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5D6B" w:rsidRDefault="0063678A">
      <w:pPr>
        <w:spacing w:line="360" w:lineRule="auto"/>
        <w:jc w:val="center"/>
        <w:rPr>
          <w:rFonts w:ascii="Arial" w:eastAsia="Arial" w:hAnsi="Arial" w:cs="Arial"/>
          <w:b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b/>
        </w:rPr>
        <w:t>TERMO DE</w:t>
      </w:r>
      <w:r w:rsidR="009E128E">
        <w:rPr>
          <w:rFonts w:ascii="Arial" w:eastAsia="Arial" w:hAnsi="Arial" w:cs="Arial"/>
          <w:b/>
        </w:rPr>
        <w:t xml:space="preserve"> DESIGNAÇÃO E</w:t>
      </w:r>
      <w:r>
        <w:rPr>
          <w:rFonts w:ascii="Arial" w:eastAsia="Arial" w:hAnsi="Arial" w:cs="Arial"/>
          <w:b/>
        </w:rPr>
        <w:t xml:space="preserve"> COMPROMISSO DE SECRETÁRIO</w:t>
      </w:r>
      <w:r w:rsidR="00517C71">
        <w:rPr>
          <w:rFonts w:ascii="Arial" w:eastAsia="Arial" w:hAnsi="Arial" w:cs="Arial"/>
          <w:b/>
        </w:rPr>
        <w:t>/A</w:t>
      </w:r>
    </w:p>
    <w:p w:rsidR="00AA5D6B" w:rsidRDefault="00AA5D6B">
      <w:pPr>
        <w:spacing w:line="360" w:lineRule="auto"/>
        <w:jc w:val="center"/>
        <w:rPr>
          <w:rFonts w:ascii="Arial" w:eastAsia="Arial" w:hAnsi="Arial" w:cs="Arial"/>
          <w:b/>
        </w:rPr>
      </w:pPr>
    </w:p>
    <w:p w:rsidR="00CE3ACE" w:rsidRDefault="00CE3ACE">
      <w:pPr>
        <w:spacing w:line="360" w:lineRule="auto"/>
        <w:jc w:val="center"/>
        <w:rPr>
          <w:rFonts w:ascii="Arial" w:eastAsia="Arial" w:hAnsi="Arial" w:cs="Arial"/>
          <w:b/>
        </w:rPr>
      </w:pPr>
    </w:p>
    <w:p w:rsidR="00CE3ACE" w:rsidRDefault="00CE3ACE">
      <w:pPr>
        <w:spacing w:line="360" w:lineRule="auto"/>
        <w:jc w:val="center"/>
        <w:rPr>
          <w:rFonts w:ascii="Arial" w:eastAsia="Arial" w:hAnsi="Arial" w:cs="Arial"/>
          <w:b/>
        </w:rPr>
      </w:pPr>
    </w:p>
    <w:p w:rsidR="00AA5D6B" w:rsidRDefault="00AA5D6B">
      <w:pPr>
        <w:spacing w:line="360" w:lineRule="auto"/>
        <w:jc w:val="center"/>
        <w:rPr>
          <w:rFonts w:ascii="Arial" w:eastAsia="Arial" w:hAnsi="Arial" w:cs="Arial"/>
          <w:b/>
        </w:rPr>
      </w:pPr>
    </w:p>
    <w:p w:rsidR="00AA5D6B" w:rsidRDefault="0063678A">
      <w:pPr>
        <w:spacing w:line="36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Aos </w:t>
      </w:r>
      <w:r>
        <w:rPr>
          <w:rFonts w:ascii="Arial" w:eastAsia="Arial" w:hAnsi="Arial" w:cs="Arial"/>
          <w:highlight w:val="yellow"/>
        </w:rPr>
        <w:t>____</w:t>
      </w:r>
      <w:r>
        <w:rPr>
          <w:rFonts w:ascii="Arial" w:eastAsia="Arial" w:hAnsi="Arial" w:cs="Arial"/>
        </w:rPr>
        <w:t xml:space="preserve"> dias do mês de </w:t>
      </w:r>
      <w:r>
        <w:rPr>
          <w:rFonts w:ascii="Arial" w:eastAsia="Arial" w:hAnsi="Arial" w:cs="Arial"/>
          <w:highlight w:val="yellow"/>
        </w:rPr>
        <w:t>____</w:t>
      </w:r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de</w:t>
      </w:r>
      <w:proofErr w:type="spellEnd"/>
      <w:r>
        <w:rPr>
          <w:rFonts w:ascii="Arial" w:eastAsia="Arial" w:hAnsi="Arial" w:cs="Arial"/>
        </w:rPr>
        <w:t xml:space="preserve"> 20</w:t>
      </w:r>
      <w:r>
        <w:rPr>
          <w:rFonts w:ascii="Arial" w:eastAsia="Arial" w:hAnsi="Arial" w:cs="Arial"/>
          <w:highlight w:val="yellow"/>
        </w:rPr>
        <w:t>____</w:t>
      </w:r>
      <w:r>
        <w:rPr>
          <w:rFonts w:ascii="Arial" w:eastAsia="Arial" w:hAnsi="Arial" w:cs="Arial"/>
        </w:rPr>
        <w:t xml:space="preserve">, </w:t>
      </w:r>
      <w:r w:rsidR="002708BD">
        <w:rPr>
          <w:rFonts w:ascii="Arial" w:eastAsia="Arial" w:hAnsi="Arial" w:cs="Arial"/>
        </w:rPr>
        <w:t>o(a) Presidente d</w:t>
      </w:r>
      <w:r>
        <w:rPr>
          <w:rFonts w:ascii="Arial" w:eastAsia="Arial" w:hAnsi="Arial" w:cs="Arial"/>
        </w:rPr>
        <w:t xml:space="preserve">a COMISSÃO PROCESSO ADMINISTRATIVO DISCIPLINAR legalmente constituída pela Resolução nº </w:t>
      </w:r>
      <w:r>
        <w:rPr>
          <w:rFonts w:ascii="Arial" w:eastAsia="Arial" w:hAnsi="Arial" w:cs="Arial"/>
          <w:highlight w:val="yellow"/>
        </w:rPr>
        <w:t>____</w:t>
      </w:r>
      <w:r w:rsidR="00517C71" w:rsidRPr="00517C71">
        <w:rPr>
          <w:rFonts w:ascii="Arial" w:eastAsia="Arial" w:hAnsi="Arial" w:cs="Arial"/>
          <w:highlight w:val="yellow"/>
        </w:rPr>
        <w:t>/20__</w:t>
      </w:r>
      <w:r>
        <w:rPr>
          <w:rFonts w:ascii="Arial" w:eastAsia="Arial" w:hAnsi="Arial" w:cs="Arial"/>
        </w:rPr>
        <w:t xml:space="preserve">, </w:t>
      </w:r>
      <w:r w:rsidR="002708BD">
        <w:rPr>
          <w:rFonts w:ascii="Arial" w:eastAsia="Arial" w:hAnsi="Arial" w:cs="Arial"/>
        </w:rPr>
        <w:t>designou</w:t>
      </w:r>
      <w:r>
        <w:rPr>
          <w:rFonts w:ascii="Arial" w:eastAsia="Arial" w:hAnsi="Arial" w:cs="Arial"/>
        </w:rPr>
        <w:t xml:space="preserve"> como Secretári</w:t>
      </w:r>
      <w:r w:rsidR="002708BD">
        <w:rPr>
          <w:rFonts w:ascii="Arial" w:eastAsia="Arial" w:hAnsi="Arial" w:cs="Arial"/>
        </w:rPr>
        <w:t>o(</w:t>
      </w:r>
      <w:r>
        <w:rPr>
          <w:rFonts w:ascii="Arial" w:eastAsia="Arial" w:hAnsi="Arial" w:cs="Arial"/>
        </w:rPr>
        <w:t>a</w:t>
      </w:r>
      <w:r w:rsidR="002708BD">
        <w:rPr>
          <w:rFonts w:ascii="Arial" w:eastAsia="Arial" w:hAnsi="Arial" w:cs="Arial"/>
        </w:rPr>
        <w:t>)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highlight w:val="yellow"/>
        </w:rPr>
        <w:t>Nome d</w:t>
      </w:r>
      <w:r w:rsidR="002708BD">
        <w:rPr>
          <w:rFonts w:ascii="Arial" w:eastAsia="Arial" w:hAnsi="Arial" w:cs="Arial"/>
          <w:highlight w:val="yellow"/>
        </w:rPr>
        <w:t>o(</w:t>
      </w:r>
      <w:r>
        <w:rPr>
          <w:rFonts w:ascii="Arial" w:eastAsia="Arial" w:hAnsi="Arial" w:cs="Arial"/>
          <w:highlight w:val="yellow"/>
        </w:rPr>
        <w:t>a</w:t>
      </w:r>
      <w:r w:rsidR="002708BD">
        <w:rPr>
          <w:rFonts w:ascii="Arial" w:eastAsia="Arial" w:hAnsi="Arial" w:cs="Arial"/>
          <w:highlight w:val="yellow"/>
        </w:rPr>
        <w:t>)</w:t>
      </w:r>
      <w:r>
        <w:rPr>
          <w:rFonts w:ascii="Arial" w:eastAsia="Arial" w:hAnsi="Arial" w:cs="Arial"/>
          <w:highlight w:val="yellow"/>
        </w:rPr>
        <w:t xml:space="preserve"> Secretári</w:t>
      </w:r>
      <w:r w:rsidR="002708BD">
        <w:rPr>
          <w:rFonts w:ascii="Arial" w:eastAsia="Arial" w:hAnsi="Arial" w:cs="Arial"/>
          <w:highlight w:val="yellow"/>
        </w:rPr>
        <w:t>o(</w:t>
      </w:r>
      <w:r>
        <w:rPr>
          <w:rFonts w:ascii="Arial" w:eastAsia="Arial" w:hAnsi="Arial" w:cs="Arial"/>
          <w:highlight w:val="yellow"/>
        </w:rPr>
        <w:t>a</w:t>
      </w:r>
      <w:r w:rsidR="002708BD">
        <w:rPr>
          <w:rFonts w:ascii="Arial" w:eastAsia="Arial" w:hAnsi="Arial" w:cs="Arial"/>
        </w:rPr>
        <w:t>)</w:t>
      </w:r>
      <w:r>
        <w:rPr>
          <w:rFonts w:ascii="Arial" w:eastAsia="Arial" w:hAnsi="Arial" w:cs="Arial"/>
        </w:rPr>
        <w:t xml:space="preserve"> - RG nº </w:t>
      </w:r>
      <w:r>
        <w:rPr>
          <w:rFonts w:ascii="Arial" w:eastAsia="Arial" w:hAnsi="Arial" w:cs="Arial"/>
          <w:highlight w:val="yellow"/>
        </w:rPr>
        <w:t>____</w:t>
      </w:r>
      <w:r>
        <w:rPr>
          <w:rFonts w:ascii="Arial" w:eastAsia="Arial" w:hAnsi="Arial" w:cs="Arial"/>
        </w:rPr>
        <w:t xml:space="preserve">, para, de acordo com o art. </w:t>
      </w:r>
      <w:r w:rsidR="008808EC">
        <w:rPr>
          <w:rFonts w:ascii="Arial" w:eastAsia="Arial" w:hAnsi="Arial" w:cs="Arial"/>
        </w:rPr>
        <w:t>113</w:t>
      </w:r>
      <w:r>
        <w:rPr>
          <w:rFonts w:ascii="Arial" w:eastAsia="Arial" w:hAnsi="Arial" w:cs="Arial"/>
        </w:rPr>
        <w:t>,</w:t>
      </w:r>
      <w:r w:rsidR="00C04D84">
        <w:rPr>
          <w:rFonts w:ascii="Arial" w:eastAsia="Arial" w:hAnsi="Arial" w:cs="Arial"/>
        </w:rPr>
        <w:t xml:space="preserve"> I</w:t>
      </w:r>
      <w:bookmarkStart w:id="1" w:name="_GoBack"/>
      <w:bookmarkEnd w:id="1"/>
      <w:r>
        <w:rPr>
          <w:rFonts w:ascii="Arial" w:eastAsia="Arial" w:hAnsi="Arial" w:cs="Arial"/>
        </w:rPr>
        <w:t xml:space="preserve"> da Lei nº 20.656/2021, secretariar os trabalhos desta Comissão, </w:t>
      </w:r>
      <w:r w:rsidR="00CE3ACE">
        <w:rPr>
          <w:rFonts w:ascii="Arial" w:eastAsia="Arial" w:hAnsi="Arial" w:cs="Arial"/>
        </w:rPr>
        <w:t xml:space="preserve">o(a) qual também subscreve o presente termo, </w:t>
      </w:r>
      <w:r>
        <w:rPr>
          <w:rFonts w:ascii="Arial" w:eastAsia="Arial" w:hAnsi="Arial" w:cs="Arial"/>
        </w:rPr>
        <w:t>sob promessa d</w:t>
      </w:r>
      <w:r w:rsidR="00CE3ACE">
        <w:rPr>
          <w:rFonts w:ascii="Arial" w:eastAsia="Arial" w:hAnsi="Arial" w:cs="Arial"/>
        </w:rPr>
        <w:t>e bem e fielmente desempenhar a função</w:t>
      </w:r>
      <w:r>
        <w:rPr>
          <w:rFonts w:ascii="Arial" w:eastAsia="Arial" w:hAnsi="Arial" w:cs="Arial"/>
        </w:rPr>
        <w:t xml:space="preserve">, sem dolo ou malícia, após constatada a inexistência de impedimento legal para o exercício do cargo. </w:t>
      </w:r>
    </w:p>
    <w:p w:rsidR="009E128E" w:rsidRDefault="009E128E" w:rsidP="009E128E">
      <w:pPr>
        <w:spacing w:line="360" w:lineRule="auto"/>
        <w:jc w:val="both"/>
        <w:rPr>
          <w:rFonts w:ascii="Arial" w:eastAsia="Arial" w:hAnsi="Arial" w:cs="Arial"/>
        </w:rPr>
      </w:pPr>
    </w:p>
    <w:p w:rsidR="00CE3ACE" w:rsidRDefault="00CE3ACE" w:rsidP="009E128E">
      <w:pPr>
        <w:spacing w:line="360" w:lineRule="auto"/>
        <w:jc w:val="both"/>
        <w:rPr>
          <w:rFonts w:ascii="Arial" w:eastAsia="Arial" w:hAnsi="Arial" w:cs="Arial"/>
        </w:rPr>
      </w:pPr>
    </w:p>
    <w:p w:rsidR="00AA5D6B" w:rsidRDefault="00CE3ACE">
      <w:pPr>
        <w:spacing w:line="36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Nome – RG nº</w:t>
      </w:r>
    </w:p>
    <w:p w:rsidR="00CE3ACE" w:rsidRDefault="00CE3ACE">
      <w:pPr>
        <w:spacing w:line="36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Presidente da Comissão</w:t>
      </w:r>
    </w:p>
    <w:p w:rsidR="00AA5D6B" w:rsidRDefault="00AA5D6B">
      <w:pPr>
        <w:spacing w:line="360" w:lineRule="auto"/>
        <w:jc w:val="both"/>
        <w:rPr>
          <w:rFonts w:ascii="Arial" w:eastAsia="Arial" w:hAnsi="Arial" w:cs="Arial"/>
        </w:rPr>
      </w:pPr>
    </w:p>
    <w:p w:rsidR="00CE3ACE" w:rsidRDefault="00CE3ACE">
      <w:pPr>
        <w:spacing w:line="360" w:lineRule="auto"/>
        <w:jc w:val="both"/>
        <w:rPr>
          <w:rFonts w:ascii="Arial" w:eastAsia="Arial" w:hAnsi="Arial" w:cs="Arial"/>
        </w:rPr>
      </w:pPr>
    </w:p>
    <w:p w:rsidR="00CE3ACE" w:rsidRDefault="00CE3ACE">
      <w:pPr>
        <w:spacing w:line="360" w:lineRule="auto"/>
        <w:jc w:val="both"/>
        <w:rPr>
          <w:rFonts w:ascii="Arial" w:eastAsia="Arial" w:hAnsi="Arial" w:cs="Arial"/>
        </w:rPr>
      </w:pPr>
    </w:p>
    <w:p w:rsidR="00AA5D6B" w:rsidRDefault="0063678A">
      <w:pPr>
        <w:spacing w:line="36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highlight w:val="yellow"/>
        </w:rPr>
        <w:t>Nome</w:t>
      </w:r>
      <w:r>
        <w:rPr>
          <w:rFonts w:ascii="Arial" w:eastAsia="Arial" w:hAnsi="Arial" w:cs="Arial"/>
        </w:rPr>
        <w:t xml:space="preserve"> - RG nº </w:t>
      </w:r>
      <w:r>
        <w:rPr>
          <w:rFonts w:ascii="Arial" w:eastAsia="Arial" w:hAnsi="Arial" w:cs="Arial"/>
          <w:highlight w:val="yellow"/>
        </w:rPr>
        <w:t>____</w:t>
      </w:r>
    </w:p>
    <w:p w:rsidR="00AA5D6B" w:rsidRDefault="0063678A">
      <w:pPr>
        <w:spacing w:line="36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Membro </w:t>
      </w:r>
      <w:r w:rsidR="00CE3ACE">
        <w:rPr>
          <w:rFonts w:ascii="Arial" w:eastAsia="Arial" w:hAnsi="Arial" w:cs="Arial"/>
        </w:rPr>
        <w:t>–</w:t>
      </w:r>
      <w:r>
        <w:rPr>
          <w:rFonts w:ascii="Arial" w:eastAsia="Arial" w:hAnsi="Arial" w:cs="Arial"/>
        </w:rPr>
        <w:t xml:space="preserve"> Secretári</w:t>
      </w:r>
      <w:r w:rsidR="00CF6B39">
        <w:rPr>
          <w:rFonts w:ascii="Arial" w:eastAsia="Arial" w:hAnsi="Arial" w:cs="Arial"/>
        </w:rPr>
        <w:t>o/</w:t>
      </w:r>
      <w:r>
        <w:rPr>
          <w:rFonts w:ascii="Arial" w:eastAsia="Arial" w:hAnsi="Arial" w:cs="Arial"/>
        </w:rPr>
        <w:t>a</w:t>
      </w:r>
      <w:r w:rsidR="00CE3ACE">
        <w:rPr>
          <w:rFonts w:ascii="Arial" w:eastAsia="Arial" w:hAnsi="Arial" w:cs="Arial"/>
        </w:rPr>
        <w:t xml:space="preserve"> designad</w:t>
      </w:r>
      <w:r w:rsidR="00CF6B39">
        <w:rPr>
          <w:rFonts w:ascii="Arial" w:eastAsia="Arial" w:hAnsi="Arial" w:cs="Arial"/>
        </w:rPr>
        <w:t>o/</w:t>
      </w:r>
      <w:r w:rsidR="00CE3ACE">
        <w:rPr>
          <w:rFonts w:ascii="Arial" w:eastAsia="Arial" w:hAnsi="Arial" w:cs="Arial"/>
        </w:rPr>
        <w:t>a e compromissad</w:t>
      </w:r>
      <w:r w:rsidR="00CF6B39">
        <w:rPr>
          <w:rFonts w:ascii="Arial" w:eastAsia="Arial" w:hAnsi="Arial" w:cs="Arial"/>
        </w:rPr>
        <w:t>o/</w:t>
      </w:r>
      <w:r w:rsidR="00CE3ACE">
        <w:rPr>
          <w:rFonts w:ascii="Arial" w:eastAsia="Arial" w:hAnsi="Arial" w:cs="Arial"/>
        </w:rPr>
        <w:t>a</w:t>
      </w:r>
    </w:p>
    <w:sectPr w:rsidR="00AA5D6B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2835" w:right="1134" w:bottom="1701" w:left="1701" w:header="851" w:footer="851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6915" w:rsidRDefault="0063678A">
      <w:r>
        <w:separator/>
      </w:r>
    </w:p>
  </w:endnote>
  <w:endnote w:type="continuationSeparator" w:id="0">
    <w:p w:rsidR="00E66915" w:rsidRDefault="006367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">
    <w:altName w:val="Tahoma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5D6B" w:rsidRDefault="0063678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both"/>
      <w:rPr>
        <w:rFonts w:ascii="Open Sans" w:eastAsia="Open Sans" w:hAnsi="Open Sans" w:cs="Open Sans"/>
        <w:color w:val="808080"/>
        <w:sz w:val="18"/>
        <w:szCs w:val="18"/>
      </w:rPr>
    </w:pPr>
    <w:r>
      <w:rPr>
        <w:rFonts w:ascii="Open Sans" w:eastAsia="Open Sans" w:hAnsi="Open Sans" w:cs="Open Sans"/>
        <w:color w:val="808080"/>
        <w:sz w:val="18"/>
        <w:szCs w:val="18"/>
      </w:rPr>
      <w:t>Rua Mateus Leme, 2018 | Centro Cívico | 80530-010 | Curitiba | Paraná | Brasil | 0800-411113 | www.cge.pr.gov.br</w:t>
    </w:r>
  </w:p>
  <w:p w:rsidR="00AA5D6B" w:rsidRDefault="0063678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rFonts w:ascii="Arial" w:eastAsia="Arial" w:hAnsi="Arial" w:cs="Arial"/>
        <w:color w:val="000000"/>
        <w:sz w:val="16"/>
        <w:szCs w:val="16"/>
      </w:rPr>
    </w:pPr>
    <w:r>
      <w:rPr>
        <w:rFonts w:ascii="Arial" w:eastAsia="Arial" w:hAnsi="Arial" w:cs="Arial"/>
        <w:color w:val="000000"/>
        <w:sz w:val="16"/>
        <w:szCs w:val="16"/>
      </w:rPr>
      <w:t xml:space="preserve">Página </w:t>
    </w:r>
    <w:r>
      <w:rPr>
        <w:rFonts w:ascii="Arial" w:eastAsia="Arial" w:hAnsi="Arial" w:cs="Arial"/>
        <w:b/>
        <w:color w:val="000000"/>
        <w:sz w:val="16"/>
        <w:szCs w:val="16"/>
      </w:rPr>
      <w:fldChar w:fldCharType="begin"/>
    </w:r>
    <w:r>
      <w:rPr>
        <w:rFonts w:ascii="Arial" w:eastAsia="Arial" w:hAnsi="Arial" w:cs="Arial"/>
        <w:b/>
        <w:color w:val="000000"/>
        <w:sz w:val="16"/>
        <w:szCs w:val="16"/>
      </w:rPr>
      <w:instrText>PAGE</w:instrText>
    </w:r>
    <w:r>
      <w:rPr>
        <w:rFonts w:ascii="Arial" w:eastAsia="Arial" w:hAnsi="Arial" w:cs="Arial"/>
        <w:b/>
        <w:color w:val="000000"/>
        <w:sz w:val="16"/>
        <w:szCs w:val="16"/>
      </w:rPr>
      <w:fldChar w:fldCharType="end"/>
    </w:r>
    <w:r>
      <w:rPr>
        <w:rFonts w:ascii="Arial" w:eastAsia="Arial" w:hAnsi="Arial" w:cs="Arial"/>
        <w:color w:val="000000"/>
        <w:sz w:val="16"/>
        <w:szCs w:val="16"/>
      </w:rPr>
      <w:t xml:space="preserve"> de </w:t>
    </w:r>
    <w:r>
      <w:rPr>
        <w:rFonts w:ascii="Arial" w:eastAsia="Arial" w:hAnsi="Arial" w:cs="Arial"/>
        <w:b/>
        <w:color w:val="000000"/>
        <w:sz w:val="16"/>
        <w:szCs w:val="16"/>
      </w:rPr>
      <w:fldChar w:fldCharType="begin"/>
    </w:r>
    <w:r>
      <w:rPr>
        <w:rFonts w:ascii="Arial" w:eastAsia="Arial" w:hAnsi="Arial" w:cs="Arial"/>
        <w:b/>
        <w:color w:val="000000"/>
        <w:sz w:val="16"/>
        <w:szCs w:val="16"/>
      </w:rPr>
      <w:instrText>NUMPAGES</w:instrText>
    </w:r>
    <w:r>
      <w:rPr>
        <w:rFonts w:ascii="Arial" w:eastAsia="Arial" w:hAnsi="Arial" w:cs="Arial"/>
        <w:b/>
        <w:color w:val="000000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5D6B" w:rsidRDefault="0063678A">
    <w:pPr>
      <w:tabs>
        <w:tab w:val="center" w:pos="4419"/>
        <w:tab w:val="right" w:pos="8838"/>
      </w:tabs>
      <w:jc w:val="both"/>
      <w:rPr>
        <w:rFonts w:ascii="Open Sans" w:eastAsia="Open Sans" w:hAnsi="Open Sans" w:cs="Open Sans"/>
        <w:color w:val="808080"/>
        <w:sz w:val="18"/>
        <w:szCs w:val="18"/>
      </w:rPr>
    </w:pPr>
    <w:proofErr w:type="gramStart"/>
    <w:r>
      <w:rPr>
        <w:rFonts w:ascii="Open Sans" w:eastAsia="Open Sans" w:hAnsi="Open Sans" w:cs="Open Sans"/>
        <w:color w:val="808080"/>
        <w:sz w:val="18"/>
        <w:szCs w:val="18"/>
        <w:highlight w:val="yellow"/>
      </w:rPr>
      <w:t>Rua</w:t>
    </w:r>
    <w:r>
      <w:rPr>
        <w:rFonts w:ascii="Open Sans" w:eastAsia="Open Sans" w:hAnsi="Open Sans" w:cs="Open Sans"/>
        <w:color w:val="808080"/>
        <w:sz w:val="18"/>
        <w:szCs w:val="18"/>
      </w:rPr>
      <w:t xml:space="preserve"> ,</w:t>
    </w:r>
    <w:proofErr w:type="gramEnd"/>
    <w:r>
      <w:rPr>
        <w:rFonts w:ascii="Open Sans" w:eastAsia="Open Sans" w:hAnsi="Open Sans" w:cs="Open Sans"/>
        <w:color w:val="808080"/>
        <w:sz w:val="18"/>
        <w:szCs w:val="18"/>
      </w:rPr>
      <w:t xml:space="preserve"> </w:t>
    </w:r>
    <w:r>
      <w:rPr>
        <w:rFonts w:ascii="Open Sans" w:eastAsia="Open Sans" w:hAnsi="Open Sans" w:cs="Open Sans"/>
        <w:color w:val="808080"/>
        <w:sz w:val="18"/>
        <w:szCs w:val="18"/>
        <w:highlight w:val="yellow"/>
      </w:rPr>
      <w:t>nº</w:t>
    </w:r>
    <w:r>
      <w:rPr>
        <w:rFonts w:ascii="Open Sans" w:eastAsia="Open Sans" w:hAnsi="Open Sans" w:cs="Open Sans"/>
        <w:color w:val="808080"/>
        <w:sz w:val="18"/>
        <w:szCs w:val="18"/>
      </w:rPr>
      <w:t xml:space="preserve"> | </w:t>
    </w:r>
    <w:r>
      <w:rPr>
        <w:rFonts w:ascii="Open Sans" w:eastAsia="Open Sans" w:hAnsi="Open Sans" w:cs="Open Sans"/>
        <w:color w:val="808080"/>
        <w:sz w:val="18"/>
        <w:szCs w:val="18"/>
        <w:highlight w:val="yellow"/>
      </w:rPr>
      <w:t>Bairro</w:t>
    </w:r>
    <w:r>
      <w:rPr>
        <w:rFonts w:ascii="Open Sans" w:eastAsia="Open Sans" w:hAnsi="Open Sans" w:cs="Open Sans"/>
        <w:color w:val="808080"/>
        <w:sz w:val="18"/>
        <w:szCs w:val="18"/>
      </w:rPr>
      <w:t xml:space="preserve"> | </w:t>
    </w:r>
    <w:r>
      <w:rPr>
        <w:rFonts w:ascii="Open Sans" w:eastAsia="Open Sans" w:hAnsi="Open Sans" w:cs="Open Sans"/>
        <w:color w:val="808080"/>
        <w:sz w:val="18"/>
        <w:szCs w:val="18"/>
        <w:highlight w:val="yellow"/>
      </w:rPr>
      <w:t>CEP</w:t>
    </w:r>
    <w:r>
      <w:rPr>
        <w:rFonts w:ascii="Open Sans" w:eastAsia="Open Sans" w:hAnsi="Open Sans" w:cs="Open Sans"/>
        <w:color w:val="808080"/>
        <w:sz w:val="18"/>
        <w:szCs w:val="18"/>
      </w:rPr>
      <w:t xml:space="preserve"> | </w:t>
    </w:r>
    <w:r>
      <w:rPr>
        <w:rFonts w:ascii="Open Sans" w:eastAsia="Open Sans" w:hAnsi="Open Sans" w:cs="Open Sans"/>
        <w:color w:val="808080"/>
        <w:sz w:val="18"/>
        <w:szCs w:val="18"/>
        <w:highlight w:val="yellow"/>
      </w:rPr>
      <w:t>Cidade</w:t>
    </w:r>
    <w:r>
      <w:rPr>
        <w:rFonts w:ascii="Open Sans" w:eastAsia="Open Sans" w:hAnsi="Open Sans" w:cs="Open Sans"/>
        <w:color w:val="808080"/>
        <w:sz w:val="18"/>
        <w:szCs w:val="18"/>
      </w:rPr>
      <w:t xml:space="preserve"> | Paraná | Brasil | </w:t>
    </w:r>
    <w:r>
      <w:rPr>
        <w:rFonts w:ascii="Arial" w:eastAsia="Arial" w:hAnsi="Arial" w:cs="Arial"/>
        <w:color w:val="808080"/>
        <w:sz w:val="18"/>
        <w:szCs w:val="18"/>
        <w:highlight w:val="yellow"/>
      </w:rPr>
      <w:t>Telefone</w:t>
    </w:r>
    <w:r>
      <w:rPr>
        <w:rFonts w:ascii="Open Sans" w:eastAsia="Open Sans" w:hAnsi="Open Sans" w:cs="Open Sans"/>
        <w:color w:val="808080"/>
        <w:sz w:val="18"/>
        <w:szCs w:val="18"/>
      </w:rPr>
      <w:t xml:space="preserve"> | </w:t>
    </w:r>
    <w:r>
      <w:rPr>
        <w:rFonts w:ascii="Open Sans" w:eastAsia="Open Sans" w:hAnsi="Open Sans" w:cs="Open Sans"/>
        <w:color w:val="808080"/>
        <w:sz w:val="18"/>
        <w:szCs w:val="18"/>
        <w:highlight w:val="yellow"/>
      </w:rPr>
      <w:t>e-mail do órgão</w:t>
    </w:r>
  </w:p>
  <w:p w:rsidR="00AA5D6B" w:rsidRDefault="00AA5D6B">
    <w:pPr>
      <w:tabs>
        <w:tab w:val="center" w:pos="4419"/>
        <w:tab w:val="right" w:pos="8838"/>
      </w:tabs>
      <w:jc w:val="both"/>
      <w:rPr>
        <w:rFonts w:ascii="Open Sans" w:eastAsia="Open Sans" w:hAnsi="Open Sans" w:cs="Open Sans"/>
        <w:color w:val="808080"/>
        <w:sz w:val="18"/>
        <w:szCs w:val="18"/>
      </w:rPr>
    </w:pPr>
  </w:p>
  <w:p w:rsidR="00AA5D6B" w:rsidRDefault="0063678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rFonts w:ascii="Arial" w:eastAsia="Arial" w:hAnsi="Arial" w:cs="Arial"/>
        <w:color w:val="000000"/>
        <w:sz w:val="16"/>
        <w:szCs w:val="16"/>
      </w:rPr>
    </w:pPr>
    <w:r>
      <w:rPr>
        <w:rFonts w:ascii="Arial" w:eastAsia="Arial" w:hAnsi="Arial" w:cs="Arial"/>
        <w:color w:val="000000"/>
        <w:sz w:val="16"/>
        <w:szCs w:val="16"/>
      </w:rPr>
      <w:t xml:space="preserve">Página </w:t>
    </w:r>
    <w:r>
      <w:rPr>
        <w:rFonts w:ascii="Arial" w:eastAsia="Arial" w:hAnsi="Arial" w:cs="Arial"/>
        <w:b/>
        <w:color w:val="000000"/>
        <w:sz w:val="16"/>
        <w:szCs w:val="16"/>
      </w:rPr>
      <w:fldChar w:fldCharType="begin"/>
    </w:r>
    <w:r>
      <w:rPr>
        <w:rFonts w:ascii="Arial" w:eastAsia="Arial" w:hAnsi="Arial" w:cs="Arial"/>
        <w:b/>
        <w:color w:val="000000"/>
        <w:sz w:val="16"/>
        <w:szCs w:val="16"/>
      </w:rPr>
      <w:instrText>PAGE</w:instrText>
    </w:r>
    <w:r>
      <w:rPr>
        <w:rFonts w:ascii="Arial" w:eastAsia="Arial" w:hAnsi="Arial" w:cs="Arial"/>
        <w:b/>
        <w:color w:val="000000"/>
        <w:sz w:val="16"/>
        <w:szCs w:val="16"/>
      </w:rPr>
      <w:fldChar w:fldCharType="separate"/>
    </w:r>
    <w:r w:rsidR="00C04D84">
      <w:rPr>
        <w:rFonts w:ascii="Arial" w:eastAsia="Arial" w:hAnsi="Arial" w:cs="Arial"/>
        <w:b/>
        <w:noProof/>
        <w:color w:val="000000"/>
        <w:sz w:val="16"/>
        <w:szCs w:val="16"/>
      </w:rPr>
      <w:t>1</w:t>
    </w:r>
    <w:r>
      <w:rPr>
        <w:rFonts w:ascii="Arial" w:eastAsia="Arial" w:hAnsi="Arial" w:cs="Arial"/>
        <w:b/>
        <w:color w:val="000000"/>
        <w:sz w:val="16"/>
        <w:szCs w:val="16"/>
      </w:rPr>
      <w:fldChar w:fldCharType="end"/>
    </w:r>
    <w:r>
      <w:rPr>
        <w:rFonts w:ascii="Arial" w:eastAsia="Arial" w:hAnsi="Arial" w:cs="Arial"/>
        <w:color w:val="000000"/>
        <w:sz w:val="16"/>
        <w:szCs w:val="16"/>
      </w:rPr>
      <w:t xml:space="preserve"> de </w:t>
    </w:r>
    <w:r>
      <w:rPr>
        <w:rFonts w:ascii="Arial" w:eastAsia="Arial" w:hAnsi="Arial" w:cs="Arial"/>
        <w:b/>
        <w:color w:val="000000"/>
        <w:sz w:val="16"/>
        <w:szCs w:val="16"/>
      </w:rPr>
      <w:fldChar w:fldCharType="begin"/>
    </w:r>
    <w:r>
      <w:rPr>
        <w:rFonts w:ascii="Arial" w:eastAsia="Arial" w:hAnsi="Arial" w:cs="Arial"/>
        <w:b/>
        <w:color w:val="000000"/>
        <w:sz w:val="16"/>
        <w:szCs w:val="16"/>
      </w:rPr>
      <w:instrText>NUMPAGES</w:instrText>
    </w:r>
    <w:r>
      <w:rPr>
        <w:rFonts w:ascii="Arial" w:eastAsia="Arial" w:hAnsi="Arial" w:cs="Arial"/>
        <w:b/>
        <w:color w:val="000000"/>
        <w:sz w:val="16"/>
        <w:szCs w:val="16"/>
      </w:rPr>
      <w:fldChar w:fldCharType="separate"/>
    </w:r>
    <w:r w:rsidR="00C04D84">
      <w:rPr>
        <w:rFonts w:ascii="Arial" w:eastAsia="Arial" w:hAnsi="Arial" w:cs="Arial"/>
        <w:b/>
        <w:noProof/>
        <w:color w:val="000000"/>
        <w:sz w:val="16"/>
        <w:szCs w:val="16"/>
      </w:rPr>
      <w:t>1</w:t>
    </w:r>
    <w:r>
      <w:rPr>
        <w:rFonts w:ascii="Arial" w:eastAsia="Arial" w:hAnsi="Arial" w:cs="Arial"/>
        <w:b/>
        <w:color w:val="00000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6915" w:rsidRDefault="0063678A">
      <w:r>
        <w:separator/>
      </w:r>
    </w:p>
  </w:footnote>
  <w:footnote w:type="continuationSeparator" w:id="0">
    <w:p w:rsidR="00E66915" w:rsidRDefault="006367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5D6B" w:rsidRDefault="0063678A">
    <w:pPr>
      <w:jc w:val="center"/>
      <w:rPr>
        <w:rFonts w:ascii="Arial" w:eastAsia="Arial" w:hAnsi="Arial" w:cs="Arial"/>
        <w:smallCaps/>
        <w:color w:val="404040"/>
        <w:sz w:val="10"/>
        <w:szCs w:val="10"/>
      </w:rPr>
    </w:pPr>
    <w:r>
      <w:rPr>
        <w:noProof/>
      </w:rPr>
      <w:drawing>
        <wp:anchor distT="0" distB="0" distL="0" distR="0" simplePos="0" relativeHeight="251658240" behindDoc="0" locked="0" layoutInCell="1" hidden="0" allowOverlap="1">
          <wp:simplePos x="0" y="0"/>
          <wp:positionH relativeFrom="margin">
            <wp:posOffset>1917700</wp:posOffset>
          </wp:positionH>
          <wp:positionV relativeFrom="margin">
            <wp:posOffset>-1757372</wp:posOffset>
          </wp:positionV>
          <wp:extent cx="1934648" cy="1358584"/>
          <wp:effectExtent l="0" t="0" r="0" b="0"/>
          <wp:wrapSquare wrapText="bothSides" distT="0" distB="0" distL="0" distR="0"/>
          <wp:docPr id="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34648" cy="135858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AA5D6B" w:rsidRDefault="00AA5D6B">
    <w:pPr>
      <w:jc w:val="center"/>
      <w:rPr>
        <w:rFonts w:ascii="Arial" w:eastAsia="Arial" w:hAnsi="Arial" w:cs="Arial"/>
        <w:smallCaps/>
        <w:color w:val="404040"/>
        <w:sz w:val="19"/>
        <w:szCs w:val="19"/>
      </w:rPr>
    </w:pPr>
  </w:p>
  <w:p w:rsidR="00AA5D6B" w:rsidRDefault="00AA5D6B">
    <w:pPr>
      <w:jc w:val="center"/>
      <w:rPr>
        <w:rFonts w:ascii="Arial" w:eastAsia="Arial" w:hAnsi="Arial" w:cs="Arial"/>
        <w:smallCaps/>
        <w:color w:val="404040"/>
        <w:sz w:val="19"/>
        <w:szCs w:val="19"/>
      </w:rPr>
    </w:pPr>
  </w:p>
  <w:p w:rsidR="00AA5D6B" w:rsidRDefault="00AA5D6B">
    <w:pPr>
      <w:jc w:val="center"/>
      <w:rPr>
        <w:rFonts w:ascii="Arial" w:eastAsia="Arial" w:hAnsi="Arial" w:cs="Arial"/>
        <w:smallCaps/>
        <w:color w:val="404040"/>
        <w:sz w:val="19"/>
        <w:szCs w:val="19"/>
      </w:rPr>
    </w:pPr>
  </w:p>
  <w:p w:rsidR="00AA5D6B" w:rsidRDefault="00AA5D6B">
    <w:pPr>
      <w:jc w:val="center"/>
      <w:rPr>
        <w:rFonts w:ascii="Arial" w:eastAsia="Arial" w:hAnsi="Arial" w:cs="Arial"/>
        <w:smallCaps/>
        <w:color w:val="404040"/>
        <w:sz w:val="4"/>
        <w:szCs w:val="4"/>
      </w:rPr>
    </w:pPr>
  </w:p>
  <w:p w:rsidR="00AA5D6B" w:rsidRDefault="00AA5D6B">
    <w:pPr>
      <w:jc w:val="center"/>
      <w:rPr>
        <w:rFonts w:ascii="Arial" w:eastAsia="Arial" w:hAnsi="Arial" w:cs="Arial"/>
        <w:smallCaps/>
        <w:color w:val="404040"/>
        <w:sz w:val="16"/>
        <w:szCs w:val="16"/>
      </w:rPr>
    </w:pPr>
  </w:p>
  <w:p w:rsidR="00AA5D6B" w:rsidRDefault="0063678A">
    <w:pPr>
      <w:jc w:val="center"/>
      <w:rPr>
        <w:rFonts w:ascii="Arial" w:eastAsia="Arial" w:hAnsi="Arial" w:cs="Arial"/>
        <w:smallCaps/>
        <w:color w:val="404040"/>
        <w:sz w:val="16"/>
        <w:szCs w:val="16"/>
      </w:rPr>
    </w:pPr>
    <w:r>
      <w:rPr>
        <w:rFonts w:ascii="Arial" w:eastAsia="Arial" w:hAnsi="Arial" w:cs="Arial"/>
        <w:smallCaps/>
        <w:color w:val="404040"/>
        <w:sz w:val="16"/>
        <w:szCs w:val="16"/>
      </w:rPr>
      <w:t>Coordenadoria de Corregedoria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5D6B" w:rsidRDefault="0063678A">
    <w:pPr>
      <w:jc w:val="center"/>
      <w:rPr>
        <w:rFonts w:ascii="Arial" w:eastAsia="Arial" w:hAnsi="Arial" w:cs="Arial"/>
        <w:smallCaps/>
        <w:color w:val="404040"/>
        <w:sz w:val="19"/>
        <w:szCs w:val="19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>
          <wp:simplePos x="0" y="0"/>
          <wp:positionH relativeFrom="column">
            <wp:posOffset>1832138</wp:posOffset>
          </wp:positionH>
          <wp:positionV relativeFrom="paragraph">
            <wp:posOffset>-504824</wp:posOffset>
          </wp:positionV>
          <wp:extent cx="2095500" cy="1104900"/>
          <wp:effectExtent l="0" t="0" r="0" b="0"/>
          <wp:wrapSquare wrapText="bothSides" distT="0" distB="0" distL="114300" distR="114300"/>
          <wp:docPr id="3" name="image1.jpg" descr="C:\Users\jessicadias\Desktop\JÉSSICA\logo_governo_horizontal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jessicadias\Desktop\JÉSSICA\logo_governo_horizontal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5500" cy="1104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AA5D6B" w:rsidRDefault="00AA5D6B">
    <w:pPr>
      <w:jc w:val="center"/>
      <w:rPr>
        <w:rFonts w:ascii="Arial" w:eastAsia="Arial" w:hAnsi="Arial" w:cs="Arial"/>
        <w:smallCaps/>
        <w:color w:val="404040"/>
        <w:sz w:val="19"/>
        <w:szCs w:val="19"/>
      </w:rPr>
    </w:pPr>
  </w:p>
  <w:p w:rsidR="00AA5D6B" w:rsidRDefault="00AA5D6B">
    <w:pPr>
      <w:jc w:val="center"/>
      <w:rPr>
        <w:rFonts w:ascii="Arial" w:eastAsia="Arial" w:hAnsi="Arial" w:cs="Arial"/>
        <w:smallCaps/>
        <w:color w:val="404040"/>
        <w:sz w:val="19"/>
        <w:szCs w:val="19"/>
      </w:rPr>
    </w:pPr>
  </w:p>
  <w:p w:rsidR="00AA5D6B" w:rsidRDefault="00AA5D6B">
    <w:pPr>
      <w:jc w:val="center"/>
      <w:rPr>
        <w:rFonts w:ascii="Arial" w:eastAsia="Arial" w:hAnsi="Arial" w:cs="Arial"/>
        <w:smallCaps/>
        <w:color w:val="404040"/>
        <w:sz w:val="19"/>
        <w:szCs w:val="19"/>
      </w:rPr>
    </w:pPr>
  </w:p>
  <w:p w:rsidR="00AA5D6B" w:rsidRDefault="00AA5D6B">
    <w:pPr>
      <w:jc w:val="center"/>
      <w:rPr>
        <w:rFonts w:ascii="Arial" w:eastAsia="Arial" w:hAnsi="Arial" w:cs="Arial"/>
        <w:smallCaps/>
        <w:color w:val="404040"/>
        <w:sz w:val="12"/>
        <w:szCs w:val="12"/>
      </w:rPr>
    </w:pPr>
  </w:p>
  <w:p w:rsidR="00AA5D6B" w:rsidRDefault="00AA5D6B">
    <w:pPr>
      <w:jc w:val="center"/>
      <w:rPr>
        <w:rFonts w:ascii="Arial" w:eastAsia="Arial" w:hAnsi="Arial" w:cs="Arial"/>
        <w:color w:val="404040"/>
        <w:sz w:val="6"/>
        <w:szCs w:val="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D6B"/>
    <w:rsid w:val="000E1F52"/>
    <w:rsid w:val="002708BD"/>
    <w:rsid w:val="00517C71"/>
    <w:rsid w:val="0063678A"/>
    <w:rsid w:val="008808EC"/>
    <w:rsid w:val="009E128E"/>
    <w:rsid w:val="00AA5D6B"/>
    <w:rsid w:val="00C04D84"/>
    <w:rsid w:val="00CE3ACE"/>
    <w:rsid w:val="00CF6B39"/>
    <w:rsid w:val="00E66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63A8D"/>
  <w15:docId w15:val="{F6A72BA5-5280-46FA-BC37-7DF22BBD4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widowControl w:val="0"/>
      <w:tabs>
        <w:tab w:val="left" w:pos="2324"/>
      </w:tabs>
      <w:ind w:left="432" w:hanging="432"/>
      <w:jc w:val="both"/>
      <w:outlineLvl w:val="0"/>
    </w:pPr>
    <w:rPr>
      <w:u w:val="single"/>
    </w:rPr>
  </w:style>
  <w:style w:type="paragraph" w:styleId="Ttulo2">
    <w:name w:val="heading 2"/>
    <w:basedOn w:val="Normal"/>
    <w:next w:val="Normal"/>
    <w:pPr>
      <w:keepNext/>
      <w:widowControl w:val="0"/>
      <w:tabs>
        <w:tab w:val="left" w:pos="2324"/>
      </w:tabs>
      <w:ind w:left="576" w:hanging="576"/>
      <w:jc w:val="both"/>
      <w:outlineLvl w:val="1"/>
    </w:pPr>
    <w:rPr>
      <w:b/>
      <w:u w:val="single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spacing w:before="240" w:after="60"/>
      <w:ind w:left="864" w:hanging="864"/>
      <w:outlineLvl w:val="3"/>
    </w:pPr>
    <w:rPr>
      <w:b/>
      <w:sz w:val="28"/>
      <w:szCs w:val="28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+gMTOImpTdAkxqUuFMb0I4yFNGg==">AMUW2mXU1nOqvF7FSh0/hvHT40TD+24wcfxq8hCjJnGU/yAlVIm1j5yvz0Rp0PnYkLoA3ab4MZ7PztBDryrodA6DK+aKnZT3C30AbF+k/accWq54pmYIBQ9RENHsHCYN1m9N5ySDa9UJ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107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Debora Ferreira</cp:lastModifiedBy>
  <cp:revision>8</cp:revision>
  <dcterms:created xsi:type="dcterms:W3CDTF">2021-05-11T15:34:00Z</dcterms:created>
  <dcterms:modified xsi:type="dcterms:W3CDTF">2022-04-26T17:26:00Z</dcterms:modified>
</cp:coreProperties>
</file>