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5D" w:rsidRDefault="0032695D" w:rsidP="00BE55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E55A3" w:rsidRPr="00BE55A3" w:rsidRDefault="00BE55A3" w:rsidP="00BE55A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2F13">
        <w:rPr>
          <w:rFonts w:ascii="Arial" w:hAnsi="Arial" w:cs="Arial"/>
          <w:b/>
          <w:bCs/>
          <w:sz w:val="24"/>
          <w:szCs w:val="24"/>
          <w:highlight w:val="yellow"/>
        </w:rPr>
        <w:t>RESOLUÇÃO</w:t>
      </w:r>
      <w:r w:rsidR="008F0D46" w:rsidRPr="00902F13">
        <w:rPr>
          <w:rFonts w:ascii="Arial" w:hAnsi="Arial" w:cs="Arial"/>
          <w:b/>
          <w:bCs/>
          <w:sz w:val="24"/>
          <w:szCs w:val="24"/>
          <w:highlight w:val="yellow"/>
        </w:rPr>
        <w:t>/PORTARIA</w:t>
      </w:r>
      <w:r w:rsidRPr="00BE55A3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B5234C" w:rsidRPr="00B5234C">
        <w:rPr>
          <w:rFonts w:ascii="Arial" w:hAnsi="Arial" w:cs="Arial"/>
          <w:b/>
          <w:bCs/>
          <w:sz w:val="24"/>
          <w:szCs w:val="24"/>
          <w:highlight w:val="yellow"/>
        </w:rPr>
        <w:t>____</w:t>
      </w:r>
      <w:r w:rsidRPr="00BE55A3">
        <w:rPr>
          <w:rFonts w:ascii="Arial" w:hAnsi="Arial" w:cs="Arial"/>
          <w:b/>
          <w:bCs/>
          <w:sz w:val="24"/>
          <w:szCs w:val="24"/>
        </w:rPr>
        <w:t>/20</w:t>
      </w:r>
      <w:r w:rsidR="00B5234C" w:rsidRPr="00B5234C">
        <w:rPr>
          <w:rFonts w:ascii="Arial" w:hAnsi="Arial" w:cs="Arial"/>
          <w:b/>
          <w:bCs/>
          <w:sz w:val="24"/>
          <w:szCs w:val="24"/>
          <w:highlight w:val="yellow"/>
        </w:rPr>
        <w:t>_____</w:t>
      </w:r>
    </w:p>
    <w:p w:rsidR="00BE55A3" w:rsidRDefault="00BE55A3" w:rsidP="00BE55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55A3" w:rsidRPr="00BE55A3" w:rsidRDefault="00BE55A3" w:rsidP="00BE55A3">
      <w:pPr>
        <w:spacing w:after="0"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BE55A3">
        <w:rPr>
          <w:rFonts w:ascii="Arial" w:hAnsi="Arial" w:cs="Arial"/>
          <w:sz w:val="24"/>
          <w:szCs w:val="24"/>
        </w:rPr>
        <w:t xml:space="preserve">Determina a instauração de </w:t>
      </w:r>
      <w:r w:rsidR="00B5234C">
        <w:rPr>
          <w:rFonts w:ascii="Arial" w:hAnsi="Arial" w:cs="Arial"/>
          <w:sz w:val="24"/>
          <w:szCs w:val="24"/>
        </w:rPr>
        <w:t>S</w:t>
      </w:r>
      <w:r w:rsidRPr="00BE55A3">
        <w:rPr>
          <w:rFonts w:ascii="Arial" w:hAnsi="Arial" w:cs="Arial"/>
          <w:sz w:val="24"/>
          <w:szCs w:val="24"/>
        </w:rPr>
        <w:t>indicância, com a finalidade de apurar indícios de irregularidades administrativas no caso em que especifica.</w:t>
      </w:r>
    </w:p>
    <w:p w:rsidR="00BE55A3" w:rsidRPr="00BE55A3" w:rsidRDefault="00BE55A3" w:rsidP="00BE55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55A3" w:rsidRPr="00BE55A3" w:rsidRDefault="008F0D46" w:rsidP="00BE55A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F0D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F0D46">
        <w:rPr>
          <w:rFonts w:ascii="Arial" w:hAnsi="Arial" w:cs="Arial"/>
          <w:sz w:val="24"/>
          <w:szCs w:val="24"/>
          <w:highlight w:val="yellow"/>
        </w:rPr>
        <w:t>(CARGO DA AUTORIDADE INSTAURADORA)</w:t>
      </w:r>
      <w:r w:rsidR="00BE55A3" w:rsidRPr="00BE55A3">
        <w:rPr>
          <w:rFonts w:ascii="Arial" w:hAnsi="Arial" w:cs="Arial"/>
          <w:sz w:val="24"/>
          <w:szCs w:val="24"/>
        </w:rPr>
        <w:t xml:space="preserve">, </w:t>
      </w:r>
      <w:r w:rsidR="00BE55A3" w:rsidRPr="00BE55A3">
        <w:rPr>
          <w:rFonts w:ascii="Arial" w:eastAsia="Calibri" w:hAnsi="Arial" w:cs="Arial"/>
          <w:color w:val="000000" w:themeColor="text1"/>
          <w:sz w:val="24"/>
          <w:szCs w:val="24"/>
        </w:rPr>
        <w:t>no uso das atribuições que lhe são conferidas pelo art.</w:t>
      </w:r>
      <w:r w:rsidR="00BE55A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8F0D46">
        <w:rPr>
          <w:rFonts w:ascii="Arial" w:eastAsia="Calibri" w:hAnsi="Arial" w:cs="Arial"/>
          <w:color w:val="000000" w:themeColor="text1"/>
          <w:sz w:val="24"/>
          <w:szCs w:val="24"/>
          <w:highlight w:val="yellow"/>
        </w:rPr>
        <w:t>(BASE LEGAL E ATRIBUIÇÃO DE COMPETÊNCIA)</w:t>
      </w:r>
      <w:r w:rsidR="00BE55A3">
        <w:rPr>
          <w:rFonts w:ascii="Arial" w:eastAsia="Calibri" w:hAnsi="Arial" w:cs="Arial"/>
          <w:color w:val="000000" w:themeColor="text1"/>
          <w:sz w:val="24"/>
          <w:szCs w:val="24"/>
        </w:rPr>
        <w:t>;</w:t>
      </w:r>
      <w:r w:rsidR="00BE55A3" w:rsidRPr="00BE55A3">
        <w:rPr>
          <w:rFonts w:ascii="Arial" w:eastAsia="Calibri" w:hAnsi="Arial" w:cs="Arial"/>
          <w:color w:val="000000" w:themeColor="text1"/>
          <w:sz w:val="24"/>
          <w:szCs w:val="24"/>
        </w:rPr>
        <w:t xml:space="preserve"> em razão de medida preventiva e investigativa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legalmente prevista</w:t>
      </w:r>
      <w:r w:rsidR="00BE55A3" w:rsidRPr="00BE55A3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</w:p>
    <w:p w:rsidR="00BE55A3" w:rsidRPr="00BE55A3" w:rsidRDefault="00BE55A3" w:rsidP="00BE55A3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BE55A3" w:rsidRPr="00BE55A3" w:rsidRDefault="00BE55A3" w:rsidP="00BE55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E55A3">
        <w:rPr>
          <w:rFonts w:ascii="Arial" w:hAnsi="Arial" w:cs="Arial"/>
          <w:b/>
          <w:sz w:val="24"/>
          <w:szCs w:val="24"/>
        </w:rPr>
        <w:t>RESOLVE:</w:t>
      </w:r>
    </w:p>
    <w:p w:rsidR="00BE55A3" w:rsidRPr="00BE55A3" w:rsidRDefault="00BE55A3" w:rsidP="00BE5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5A3" w:rsidRPr="00BE55A3" w:rsidRDefault="00BE55A3" w:rsidP="00BE55A3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BE55A3">
        <w:rPr>
          <w:rFonts w:ascii="Arial" w:hAnsi="Arial" w:cs="Arial"/>
          <w:b/>
          <w:sz w:val="24"/>
          <w:szCs w:val="24"/>
        </w:rPr>
        <w:t>Art. 1º</w:t>
      </w:r>
      <w:r w:rsidRPr="00BE55A3">
        <w:rPr>
          <w:rFonts w:ascii="Arial" w:hAnsi="Arial" w:cs="Arial"/>
          <w:sz w:val="24"/>
          <w:szCs w:val="24"/>
        </w:rPr>
        <w:t xml:space="preserve"> Determinar a instauração de </w:t>
      </w:r>
      <w:r>
        <w:rPr>
          <w:rFonts w:ascii="Arial" w:hAnsi="Arial" w:cs="Arial"/>
          <w:sz w:val="24"/>
          <w:szCs w:val="24"/>
        </w:rPr>
        <w:t>S</w:t>
      </w:r>
      <w:r w:rsidRPr="00BE55A3">
        <w:rPr>
          <w:rFonts w:ascii="Arial" w:hAnsi="Arial" w:cs="Arial"/>
          <w:sz w:val="24"/>
          <w:szCs w:val="24"/>
        </w:rPr>
        <w:t xml:space="preserve">indicância com a finalidade de apurar indícios de irregularidades, ante </w:t>
      </w:r>
      <w:r>
        <w:rPr>
          <w:rFonts w:ascii="Arial" w:hAnsi="Arial" w:cs="Arial"/>
          <w:sz w:val="24"/>
          <w:szCs w:val="24"/>
        </w:rPr>
        <w:t>a</w:t>
      </w:r>
      <w:r w:rsidRPr="00BE55A3">
        <w:rPr>
          <w:rFonts w:ascii="Arial" w:hAnsi="Arial" w:cs="Arial"/>
          <w:sz w:val="24"/>
          <w:szCs w:val="24"/>
        </w:rPr>
        <w:t xml:space="preserve">o contido no </w:t>
      </w:r>
      <w:r w:rsidRPr="008C6918">
        <w:rPr>
          <w:rFonts w:ascii="Arial" w:hAnsi="Arial" w:cs="Arial"/>
          <w:b/>
          <w:sz w:val="24"/>
          <w:szCs w:val="24"/>
        </w:rPr>
        <w:t xml:space="preserve">Protocolado nº </w:t>
      </w:r>
      <w:r w:rsidRPr="008C6918">
        <w:rPr>
          <w:rFonts w:ascii="Arial" w:hAnsi="Arial" w:cs="Arial"/>
          <w:b/>
          <w:sz w:val="24"/>
          <w:szCs w:val="24"/>
          <w:highlight w:val="yellow"/>
        </w:rPr>
        <w:t>_____________</w:t>
      </w:r>
      <w:r w:rsidRPr="00BE55A3">
        <w:rPr>
          <w:rFonts w:ascii="Arial" w:hAnsi="Arial" w:cs="Arial"/>
          <w:sz w:val="24"/>
          <w:szCs w:val="24"/>
        </w:rPr>
        <w:t xml:space="preserve">, que </w:t>
      </w:r>
      <w:r>
        <w:rPr>
          <w:rFonts w:ascii="Arial" w:hAnsi="Arial" w:cs="Arial"/>
          <w:sz w:val="24"/>
          <w:szCs w:val="24"/>
        </w:rPr>
        <w:t>referencia</w:t>
      </w:r>
      <w:r w:rsidRPr="00BE55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BE55A3">
        <w:rPr>
          <w:rFonts w:ascii="Arial" w:hAnsi="Arial" w:cs="Arial"/>
          <w:sz w:val="24"/>
          <w:szCs w:val="24"/>
        </w:rPr>
        <w:t xml:space="preserve">ocorrência </w:t>
      </w:r>
      <w:r>
        <w:rPr>
          <w:rFonts w:ascii="Arial" w:hAnsi="Arial" w:cs="Arial"/>
          <w:sz w:val="24"/>
          <w:szCs w:val="24"/>
        </w:rPr>
        <w:t xml:space="preserve">de </w:t>
      </w:r>
      <w:r w:rsidR="008F0D46" w:rsidRPr="008F0D46">
        <w:rPr>
          <w:rFonts w:ascii="Arial" w:hAnsi="Arial" w:cs="Arial"/>
          <w:sz w:val="24"/>
          <w:szCs w:val="24"/>
          <w:highlight w:val="yellow"/>
        </w:rPr>
        <w:t>(DESCRIÇÃO BR</w:t>
      </w:r>
      <w:r w:rsidR="00C012F1">
        <w:rPr>
          <w:rFonts w:ascii="Arial" w:hAnsi="Arial" w:cs="Arial"/>
          <w:sz w:val="24"/>
          <w:szCs w:val="24"/>
          <w:highlight w:val="yellow"/>
        </w:rPr>
        <w:t>E</w:t>
      </w:r>
      <w:r w:rsidR="008F0D46" w:rsidRPr="008F0D46">
        <w:rPr>
          <w:rFonts w:ascii="Arial" w:hAnsi="Arial" w:cs="Arial"/>
          <w:sz w:val="24"/>
          <w:szCs w:val="24"/>
          <w:highlight w:val="yellow"/>
        </w:rPr>
        <w:t>V</w:t>
      </w:r>
      <w:bookmarkStart w:id="0" w:name="_GoBack"/>
      <w:bookmarkEnd w:id="0"/>
      <w:r w:rsidR="008F0D46" w:rsidRPr="008F0D46">
        <w:rPr>
          <w:rFonts w:ascii="Arial" w:hAnsi="Arial" w:cs="Arial"/>
          <w:sz w:val="24"/>
          <w:szCs w:val="24"/>
          <w:highlight w:val="yellow"/>
        </w:rPr>
        <w:t>E DO FATO)</w:t>
      </w:r>
      <w:r w:rsidR="008F0D46">
        <w:rPr>
          <w:rFonts w:ascii="Arial" w:hAnsi="Arial" w:cs="Arial"/>
          <w:sz w:val="24"/>
          <w:szCs w:val="24"/>
        </w:rPr>
        <w:t xml:space="preserve">, que teriam ocorrido no âmbito </w:t>
      </w:r>
      <w:proofErr w:type="gramStart"/>
      <w:r w:rsidR="008F0D46">
        <w:rPr>
          <w:rFonts w:ascii="Arial" w:hAnsi="Arial" w:cs="Arial"/>
          <w:sz w:val="24"/>
          <w:szCs w:val="24"/>
        </w:rPr>
        <w:t>do</w:t>
      </w:r>
      <w:r w:rsidR="008F0D46" w:rsidRPr="00DC4D42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8F0D46" w:rsidRPr="00DC4D42">
        <w:rPr>
          <w:rFonts w:ascii="Arial" w:hAnsi="Arial" w:cs="Arial"/>
          <w:sz w:val="24"/>
          <w:szCs w:val="24"/>
          <w:highlight w:val="yellow"/>
        </w:rPr>
        <w:t>a)</w:t>
      </w:r>
      <w:r w:rsidR="008F0D46">
        <w:rPr>
          <w:rFonts w:ascii="Arial" w:hAnsi="Arial" w:cs="Arial"/>
          <w:sz w:val="24"/>
          <w:szCs w:val="24"/>
        </w:rPr>
        <w:t xml:space="preserve"> </w:t>
      </w:r>
      <w:r w:rsidR="008F0D46" w:rsidRPr="008F0D46">
        <w:rPr>
          <w:rFonts w:ascii="Arial" w:hAnsi="Arial" w:cs="Arial"/>
          <w:sz w:val="24"/>
          <w:szCs w:val="24"/>
          <w:highlight w:val="yellow"/>
        </w:rPr>
        <w:t>(ORGÃO ONDE OCORREU)</w:t>
      </w:r>
      <w:r>
        <w:rPr>
          <w:rFonts w:ascii="Arial" w:hAnsi="Arial" w:cs="Arial"/>
          <w:sz w:val="24"/>
          <w:szCs w:val="24"/>
        </w:rPr>
        <w:t>;</w:t>
      </w:r>
    </w:p>
    <w:p w:rsidR="00BE55A3" w:rsidRPr="00BE55A3" w:rsidRDefault="00BE55A3" w:rsidP="00BE5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5A3" w:rsidRPr="00BE55A3" w:rsidRDefault="00BE55A3" w:rsidP="00BE5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55A3">
        <w:rPr>
          <w:rFonts w:ascii="Arial" w:hAnsi="Arial" w:cs="Arial"/>
          <w:b/>
          <w:sz w:val="24"/>
          <w:szCs w:val="24"/>
        </w:rPr>
        <w:t>Art. 2°</w:t>
      </w:r>
      <w:r w:rsidRPr="00BE55A3">
        <w:rPr>
          <w:rFonts w:ascii="Arial" w:hAnsi="Arial" w:cs="Arial"/>
          <w:sz w:val="24"/>
          <w:szCs w:val="24"/>
        </w:rPr>
        <w:t xml:space="preserve"> Designar os agentes públicos: </w:t>
      </w:r>
      <w:r w:rsidRPr="00BE55A3">
        <w:rPr>
          <w:rFonts w:ascii="Arial" w:hAnsi="Arial" w:cs="Arial"/>
          <w:sz w:val="24"/>
          <w:szCs w:val="24"/>
          <w:highlight w:val="yellow"/>
        </w:rPr>
        <w:t>__________</w:t>
      </w:r>
      <w:r w:rsidRPr="00BE55A3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portador</w:t>
      </w:r>
      <w:r w:rsidRPr="00BE55A3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Pr="00BE55A3">
        <w:rPr>
          <w:rFonts w:ascii="Arial" w:hAnsi="Arial" w:cs="Arial"/>
          <w:sz w:val="24"/>
          <w:szCs w:val="24"/>
          <w:highlight w:val="yellow"/>
        </w:rPr>
        <w:t>a)</w:t>
      </w:r>
      <w:r>
        <w:rPr>
          <w:rFonts w:ascii="Arial" w:hAnsi="Arial" w:cs="Arial"/>
          <w:sz w:val="24"/>
          <w:szCs w:val="24"/>
        </w:rPr>
        <w:t xml:space="preserve"> do </w:t>
      </w:r>
      <w:r w:rsidRPr="00BE55A3">
        <w:rPr>
          <w:rFonts w:ascii="Arial" w:hAnsi="Arial" w:cs="Arial"/>
          <w:sz w:val="24"/>
          <w:szCs w:val="24"/>
        </w:rPr>
        <w:t>RG</w:t>
      </w:r>
      <w:r>
        <w:rPr>
          <w:rFonts w:ascii="Arial" w:hAnsi="Arial" w:cs="Arial"/>
          <w:sz w:val="24"/>
          <w:szCs w:val="24"/>
        </w:rPr>
        <w:t xml:space="preserve"> sob nº</w:t>
      </w:r>
      <w:r w:rsidRPr="00BE55A3">
        <w:rPr>
          <w:rFonts w:ascii="Arial" w:hAnsi="Arial" w:cs="Arial"/>
          <w:sz w:val="24"/>
          <w:szCs w:val="24"/>
        </w:rPr>
        <w:t xml:space="preserve"> </w:t>
      </w:r>
      <w:r w:rsidR="00C03AA1">
        <w:rPr>
          <w:rFonts w:ascii="Arial" w:hAnsi="Arial" w:cs="Arial"/>
          <w:sz w:val="24"/>
          <w:szCs w:val="24"/>
          <w:highlight w:val="yellow"/>
        </w:rPr>
        <w:t>_________</w:t>
      </w:r>
      <w:r w:rsidR="00C03AA1" w:rsidRPr="00C03AA1">
        <w:rPr>
          <w:rFonts w:ascii="Arial" w:hAnsi="Arial" w:cs="Arial"/>
          <w:sz w:val="24"/>
          <w:szCs w:val="24"/>
        </w:rPr>
        <w:t>;</w:t>
      </w:r>
      <w:r w:rsidRPr="00BE55A3">
        <w:rPr>
          <w:rFonts w:ascii="Arial" w:hAnsi="Arial" w:cs="Arial"/>
          <w:sz w:val="24"/>
          <w:szCs w:val="24"/>
        </w:rPr>
        <w:t xml:space="preserve"> e</w:t>
      </w:r>
      <w:r w:rsidR="00B5234C">
        <w:rPr>
          <w:rFonts w:ascii="Arial" w:hAnsi="Arial" w:cs="Arial"/>
          <w:sz w:val="24"/>
          <w:szCs w:val="24"/>
        </w:rPr>
        <w:t xml:space="preserve"> </w:t>
      </w:r>
      <w:r w:rsidR="00B5234C" w:rsidRPr="00BE55A3">
        <w:rPr>
          <w:rFonts w:ascii="Arial" w:hAnsi="Arial" w:cs="Arial"/>
          <w:sz w:val="24"/>
          <w:szCs w:val="24"/>
          <w:highlight w:val="yellow"/>
        </w:rPr>
        <w:t>__________</w:t>
      </w:r>
      <w:r w:rsidR="00B5234C" w:rsidRPr="00BE55A3">
        <w:rPr>
          <w:rFonts w:ascii="Arial" w:hAnsi="Arial" w:cs="Arial"/>
          <w:sz w:val="24"/>
          <w:szCs w:val="24"/>
        </w:rPr>
        <w:t xml:space="preserve">, </w:t>
      </w:r>
      <w:r w:rsidR="00B5234C">
        <w:rPr>
          <w:rFonts w:ascii="Arial" w:hAnsi="Arial" w:cs="Arial"/>
          <w:sz w:val="24"/>
          <w:szCs w:val="24"/>
        </w:rPr>
        <w:t>portador</w:t>
      </w:r>
      <w:r w:rsidR="00B5234C" w:rsidRPr="00BE55A3">
        <w:rPr>
          <w:rFonts w:ascii="Arial" w:hAnsi="Arial" w:cs="Arial"/>
          <w:sz w:val="24"/>
          <w:szCs w:val="24"/>
          <w:highlight w:val="yellow"/>
        </w:rPr>
        <w:t>(a)</w:t>
      </w:r>
      <w:r w:rsidR="00B5234C">
        <w:rPr>
          <w:rFonts w:ascii="Arial" w:hAnsi="Arial" w:cs="Arial"/>
          <w:sz w:val="24"/>
          <w:szCs w:val="24"/>
        </w:rPr>
        <w:t xml:space="preserve"> do </w:t>
      </w:r>
      <w:r w:rsidR="00B5234C" w:rsidRPr="00BE55A3">
        <w:rPr>
          <w:rFonts w:ascii="Arial" w:hAnsi="Arial" w:cs="Arial"/>
          <w:sz w:val="24"/>
          <w:szCs w:val="24"/>
        </w:rPr>
        <w:t>RG</w:t>
      </w:r>
      <w:r w:rsidR="00B5234C">
        <w:rPr>
          <w:rFonts w:ascii="Arial" w:hAnsi="Arial" w:cs="Arial"/>
          <w:sz w:val="24"/>
          <w:szCs w:val="24"/>
        </w:rPr>
        <w:t xml:space="preserve"> sob nº</w:t>
      </w:r>
      <w:r w:rsidR="00B5234C" w:rsidRPr="00BE55A3">
        <w:rPr>
          <w:rFonts w:ascii="Arial" w:hAnsi="Arial" w:cs="Arial"/>
          <w:sz w:val="24"/>
          <w:szCs w:val="24"/>
        </w:rPr>
        <w:t xml:space="preserve"> </w:t>
      </w:r>
      <w:r w:rsidR="00B5234C" w:rsidRPr="00BE55A3">
        <w:rPr>
          <w:rFonts w:ascii="Arial" w:hAnsi="Arial" w:cs="Arial"/>
          <w:sz w:val="24"/>
          <w:szCs w:val="24"/>
          <w:highlight w:val="yellow"/>
        </w:rPr>
        <w:t>_________</w:t>
      </w:r>
      <w:r w:rsidR="00B5234C" w:rsidRPr="00C03AA1">
        <w:rPr>
          <w:rFonts w:ascii="Arial" w:hAnsi="Arial" w:cs="Arial"/>
          <w:sz w:val="24"/>
          <w:szCs w:val="24"/>
        </w:rPr>
        <w:t>;</w:t>
      </w:r>
      <w:r w:rsidRPr="00BE55A3">
        <w:rPr>
          <w:rFonts w:ascii="Arial" w:hAnsi="Arial" w:cs="Arial"/>
          <w:sz w:val="24"/>
          <w:szCs w:val="24"/>
        </w:rPr>
        <w:t xml:space="preserve"> para sob a presidência do</w:t>
      </w:r>
      <w:r w:rsidR="00B5234C" w:rsidRPr="00BE55A3">
        <w:rPr>
          <w:rFonts w:ascii="Arial" w:hAnsi="Arial" w:cs="Arial"/>
          <w:sz w:val="24"/>
          <w:szCs w:val="24"/>
          <w:highlight w:val="yellow"/>
        </w:rPr>
        <w:t>(a)</w:t>
      </w:r>
      <w:r w:rsidRPr="00BE55A3">
        <w:rPr>
          <w:rFonts w:ascii="Arial" w:hAnsi="Arial" w:cs="Arial"/>
          <w:sz w:val="24"/>
          <w:szCs w:val="24"/>
        </w:rPr>
        <w:t xml:space="preserve"> primeiro</w:t>
      </w:r>
      <w:r w:rsidR="00B5234C" w:rsidRPr="00BE55A3">
        <w:rPr>
          <w:rFonts w:ascii="Arial" w:hAnsi="Arial" w:cs="Arial"/>
          <w:sz w:val="24"/>
          <w:szCs w:val="24"/>
          <w:highlight w:val="yellow"/>
        </w:rPr>
        <w:t>(a)</w:t>
      </w:r>
      <w:r>
        <w:rPr>
          <w:rFonts w:ascii="Arial" w:hAnsi="Arial" w:cs="Arial"/>
          <w:sz w:val="24"/>
          <w:szCs w:val="24"/>
        </w:rPr>
        <w:t xml:space="preserve"> nominado</w:t>
      </w:r>
      <w:r w:rsidR="00B5234C" w:rsidRPr="00BE55A3">
        <w:rPr>
          <w:rFonts w:ascii="Arial" w:hAnsi="Arial" w:cs="Arial"/>
          <w:sz w:val="24"/>
          <w:szCs w:val="24"/>
          <w:highlight w:val="yellow"/>
        </w:rPr>
        <w:t>(a)</w:t>
      </w:r>
      <w:r w:rsidRPr="00BE55A3">
        <w:rPr>
          <w:rFonts w:ascii="Arial" w:hAnsi="Arial" w:cs="Arial"/>
          <w:sz w:val="24"/>
          <w:szCs w:val="24"/>
        </w:rPr>
        <w:t xml:space="preserve">, comporem a comissão de </w:t>
      </w:r>
      <w:r w:rsidR="00B5234C">
        <w:rPr>
          <w:rFonts w:ascii="Arial" w:hAnsi="Arial" w:cs="Arial"/>
          <w:sz w:val="24"/>
          <w:szCs w:val="24"/>
        </w:rPr>
        <w:t>S</w:t>
      </w:r>
      <w:r w:rsidRPr="00BE55A3">
        <w:rPr>
          <w:rFonts w:ascii="Arial" w:hAnsi="Arial" w:cs="Arial"/>
          <w:sz w:val="24"/>
          <w:szCs w:val="24"/>
        </w:rPr>
        <w:t xml:space="preserve">indicância que promoverá os atos necessários à </w:t>
      </w:r>
      <w:r w:rsidR="00B5234C">
        <w:rPr>
          <w:rFonts w:ascii="Arial" w:hAnsi="Arial" w:cs="Arial"/>
          <w:sz w:val="24"/>
          <w:szCs w:val="24"/>
        </w:rPr>
        <w:t>presente apuração;</w:t>
      </w:r>
    </w:p>
    <w:p w:rsidR="00BE55A3" w:rsidRPr="00BE55A3" w:rsidRDefault="00BE55A3" w:rsidP="00BE5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5A3" w:rsidRPr="00BE55A3" w:rsidRDefault="00BE55A3" w:rsidP="00BE5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55A3">
        <w:rPr>
          <w:rFonts w:ascii="Arial" w:hAnsi="Arial" w:cs="Arial"/>
          <w:b/>
          <w:sz w:val="24"/>
          <w:szCs w:val="24"/>
        </w:rPr>
        <w:t>Art. 3º</w:t>
      </w:r>
      <w:r w:rsidRPr="00BE55A3">
        <w:rPr>
          <w:rFonts w:ascii="Arial" w:hAnsi="Arial" w:cs="Arial"/>
          <w:sz w:val="24"/>
          <w:szCs w:val="24"/>
        </w:rPr>
        <w:t xml:space="preserve"> Esta Resolução entra em vigor na data de sua publicação.</w:t>
      </w:r>
    </w:p>
    <w:p w:rsidR="00B5234C" w:rsidRDefault="00B5234C" w:rsidP="00B5234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E55A3" w:rsidRPr="00BE55A3" w:rsidRDefault="00B5234C" w:rsidP="00B5234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5234C">
        <w:rPr>
          <w:rFonts w:ascii="Arial" w:hAnsi="Arial" w:cs="Arial"/>
          <w:sz w:val="24"/>
          <w:szCs w:val="24"/>
          <w:highlight w:val="yellow"/>
        </w:rPr>
        <w:t>________</w:t>
      </w:r>
      <w:r>
        <w:rPr>
          <w:rFonts w:ascii="Arial" w:hAnsi="Arial" w:cs="Arial"/>
          <w:sz w:val="24"/>
          <w:szCs w:val="24"/>
        </w:rPr>
        <w:t>/PR</w:t>
      </w:r>
      <w:r w:rsidR="00BE55A3" w:rsidRPr="00BE55A3">
        <w:rPr>
          <w:rFonts w:ascii="Arial" w:hAnsi="Arial" w:cs="Arial"/>
          <w:sz w:val="24"/>
          <w:szCs w:val="24"/>
        </w:rPr>
        <w:t xml:space="preserve">, </w:t>
      </w:r>
      <w:r w:rsidRPr="00B5234C">
        <w:rPr>
          <w:rFonts w:ascii="Arial" w:hAnsi="Arial" w:cs="Arial"/>
          <w:sz w:val="24"/>
          <w:szCs w:val="24"/>
          <w:highlight w:val="yellow"/>
        </w:rPr>
        <w:t>____</w:t>
      </w:r>
      <w:r>
        <w:rPr>
          <w:rFonts w:ascii="Arial" w:hAnsi="Arial" w:cs="Arial"/>
          <w:sz w:val="24"/>
          <w:szCs w:val="24"/>
        </w:rPr>
        <w:t xml:space="preserve"> </w:t>
      </w:r>
      <w:r w:rsidR="00BE55A3" w:rsidRPr="00BE55A3">
        <w:rPr>
          <w:rFonts w:ascii="Arial" w:hAnsi="Arial" w:cs="Arial"/>
          <w:sz w:val="24"/>
          <w:szCs w:val="24"/>
        </w:rPr>
        <w:t xml:space="preserve">de </w:t>
      </w:r>
      <w:r w:rsidRPr="00B5234C">
        <w:rPr>
          <w:rFonts w:ascii="Arial" w:hAnsi="Arial" w:cs="Arial"/>
          <w:sz w:val="24"/>
          <w:szCs w:val="24"/>
          <w:highlight w:val="yellow"/>
        </w:rPr>
        <w:t>__________</w:t>
      </w:r>
      <w:r w:rsidR="00BE55A3" w:rsidRPr="00BE55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5A3" w:rsidRPr="00BE55A3">
        <w:rPr>
          <w:rFonts w:ascii="Arial" w:hAnsi="Arial" w:cs="Arial"/>
          <w:sz w:val="24"/>
          <w:szCs w:val="24"/>
        </w:rPr>
        <w:t>de</w:t>
      </w:r>
      <w:proofErr w:type="spellEnd"/>
      <w:r w:rsidR="00BE55A3" w:rsidRPr="00BE55A3">
        <w:rPr>
          <w:rFonts w:ascii="Arial" w:hAnsi="Arial" w:cs="Arial"/>
          <w:sz w:val="24"/>
          <w:szCs w:val="24"/>
        </w:rPr>
        <w:t xml:space="preserve"> 20</w:t>
      </w:r>
      <w:r w:rsidRPr="00B5234C">
        <w:rPr>
          <w:rFonts w:ascii="Arial" w:hAnsi="Arial" w:cs="Arial"/>
          <w:sz w:val="24"/>
          <w:szCs w:val="24"/>
          <w:highlight w:val="yellow"/>
        </w:rPr>
        <w:t>_____</w:t>
      </w:r>
      <w:r w:rsidR="00BE55A3" w:rsidRPr="00BE55A3">
        <w:rPr>
          <w:rFonts w:ascii="Arial" w:hAnsi="Arial" w:cs="Arial"/>
          <w:sz w:val="24"/>
          <w:szCs w:val="24"/>
        </w:rPr>
        <w:t>.</w:t>
      </w:r>
    </w:p>
    <w:p w:rsidR="00BE55A3" w:rsidRPr="00BE55A3" w:rsidRDefault="00BE55A3" w:rsidP="00BE5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55A3" w:rsidRPr="00BE55A3" w:rsidRDefault="00BE55A3" w:rsidP="00BE55A3">
      <w:pPr>
        <w:tabs>
          <w:tab w:val="left" w:pos="748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55A3">
        <w:rPr>
          <w:rFonts w:ascii="Arial" w:hAnsi="Arial" w:cs="Arial"/>
          <w:sz w:val="24"/>
          <w:szCs w:val="24"/>
        </w:rPr>
        <w:tab/>
      </w:r>
    </w:p>
    <w:p w:rsidR="00BE55A3" w:rsidRPr="00B5234C" w:rsidRDefault="00B5234C" w:rsidP="00B5234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34C">
        <w:rPr>
          <w:rFonts w:ascii="Arial" w:hAnsi="Arial" w:cs="Arial"/>
          <w:b/>
          <w:bCs/>
          <w:sz w:val="24"/>
          <w:szCs w:val="24"/>
          <w:highlight w:val="yellow"/>
        </w:rPr>
        <w:t>AUTORIDADE INSTAURADORA</w:t>
      </w:r>
    </w:p>
    <w:p w:rsidR="00BA421F" w:rsidRPr="00BE55A3" w:rsidRDefault="00BA421F" w:rsidP="00B5234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BA421F" w:rsidRPr="00BE55A3" w:rsidSect="003269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5D" w:rsidRDefault="0032695D" w:rsidP="0032695D">
      <w:pPr>
        <w:spacing w:after="0" w:line="240" w:lineRule="auto"/>
      </w:pPr>
      <w:r>
        <w:separator/>
      </w:r>
    </w:p>
  </w:endnote>
  <w:endnote w:type="continuationSeparator" w:id="0">
    <w:p w:rsidR="0032695D" w:rsidRDefault="0032695D" w:rsidP="0032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5D" w:rsidRDefault="00326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5D" w:rsidRDefault="003269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5D" w:rsidRDefault="00326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5D" w:rsidRDefault="0032695D" w:rsidP="0032695D">
      <w:pPr>
        <w:spacing w:after="0" w:line="240" w:lineRule="auto"/>
      </w:pPr>
      <w:r>
        <w:separator/>
      </w:r>
    </w:p>
  </w:footnote>
  <w:footnote w:type="continuationSeparator" w:id="0">
    <w:p w:rsidR="0032695D" w:rsidRDefault="0032695D" w:rsidP="0032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5D" w:rsidRDefault="00326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5D" w:rsidRDefault="003269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1663066</wp:posOffset>
          </wp:positionH>
          <wp:positionV relativeFrom="paragraph">
            <wp:posOffset>-230505</wp:posOffset>
          </wp:positionV>
          <wp:extent cx="2331948" cy="799465"/>
          <wp:effectExtent l="0" t="0" r="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187" cy="818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5D" w:rsidRDefault="00326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A3"/>
    <w:rsid w:val="00212C58"/>
    <w:rsid w:val="0032695D"/>
    <w:rsid w:val="004C1016"/>
    <w:rsid w:val="006D788D"/>
    <w:rsid w:val="008C6918"/>
    <w:rsid w:val="008D2DF7"/>
    <w:rsid w:val="008F0D46"/>
    <w:rsid w:val="00902F13"/>
    <w:rsid w:val="00B5234C"/>
    <w:rsid w:val="00BA421F"/>
    <w:rsid w:val="00BE55A3"/>
    <w:rsid w:val="00C012F1"/>
    <w:rsid w:val="00C03AA1"/>
    <w:rsid w:val="00C37AAE"/>
    <w:rsid w:val="00D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90664F4-382E-483F-AEE0-72B52FEC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BE55A3"/>
  </w:style>
  <w:style w:type="paragraph" w:styleId="Cabealho">
    <w:name w:val="header"/>
    <w:basedOn w:val="Normal"/>
    <w:link w:val="CabealhoChar"/>
    <w:uiPriority w:val="99"/>
    <w:unhideWhenUsed/>
    <w:rsid w:val="00326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695D"/>
  </w:style>
  <w:style w:type="paragraph" w:styleId="Rodap">
    <w:name w:val="footer"/>
    <w:basedOn w:val="Normal"/>
    <w:link w:val="RodapChar"/>
    <w:uiPriority w:val="99"/>
    <w:unhideWhenUsed/>
    <w:rsid w:val="00326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Pereira pinho</dc:creator>
  <cp:keywords/>
  <dc:description/>
  <cp:lastModifiedBy>Gustavo Pereira pinho</cp:lastModifiedBy>
  <cp:revision>9</cp:revision>
  <dcterms:created xsi:type="dcterms:W3CDTF">2023-04-13T15:29:00Z</dcterms:created>
  <dcterms:modified xsi:type="dcterms:W3CDTF">2023-04-26T19:27:00Z</dcterms:modified>
</cp:coreProperties>
</file>