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C65" w:rsidRPr="00101EA4" w:rsidRDefault="00735C65" w:rsidP="00735C65">
      <w:pPr>
        <w:spacing w:line="360" w:lineRule="auto"/>
        <w:jc w:val="center"/>
        <w:rPr>
          <w:b/>
          <w:sz w:val="24"/>
          <w:szCs w:val="24"/>
        </w:rPr>
      </w:pPr>
      <w:r w:rsidRPr="00101EA4">
        <w:rPr>
          <w:b/>
          <w:sz w:val="24"/>
          <w:szCs w:val="24"/>
        </w:rPr>
        <w:t>COMISSÃO DE PROCESSO ADMINISTRATIVO DISCIPLINAR</w:t>
      </w:r>
    </w:p>
    <w:p w:rsidR="00735C65" w:rsidRDefault="00735C65" w:rsidP="00735C65">
      <w:pPr>
        <w:spacing w:line="360" w:lineRule="auto"/>
        <w:jc w:val="center"/>
        <w:rPr>
          <w:sz w:val="24"/>
          <w:szCs w:val="24"/>
        </w:rPr>
      </w:pPr>
      <w:r w:rsidRPr="00530E57">
        <w:rPr>
          <w:sz w:val="24"/>
          <w:szCs w:val="24"/>
        </w:rPr>
        <w:t xml:space="preserve">Resolução nº </w:t>
      </w:r>
      <w:r w:rsidRPr="00530E57">
        <w:rPr>
          <w:sz w:val="24"/>
          <w:szCs w:val="24"/>
          <w:highlight w:val="yellow"/>
        </w:rPr>
        <w:t>____</w:t>
      </w:r>
      <w:r w:rsidRPr="00530E57">
        <w:rPr>
          <w:sz w:val="24"/>
          <w:szCs w:val="24"/>
        </w:rPr>
        <w:t xml:space="preserve">, de </w:t>
      </w:r>
      <w:r w:rsidRPr="00530E57">
        <w:rPr>
          <w:sz w:val="24"/>
          <w:szCs w:val="24"/>
          <w:highlight w:val="yellow"/>
        </w:rPr>
        <w:t>_____</w:t>
      </w:r>
      <w:r w:rsidRPr="00530E57">
        <w:rPr>
          <w:sz w:val="24"/>
          <w:szCs w:val="24"/>
        </w:rPr>
        <w:t xml:space="preserve"> de </w:t>
      </w:r>
      <w:r w:rsidRPr="00530E57">
        <w:rPr>
          <w:sz w:val="24"/>
          <w:szCs w:val="24"/>
          <w:highlight w:val="yellow"/>
        </w:rPr>
        <w:t>______</w:t>
      </w:r>
      <w:r w:rsidRPr="00530E57">
        <w:rPr>
          <w:sz w:val="24"/>
          <w:szCs w:val="24"/>
        </w:rPr>
        <w:t xml:space="preserve"> de 20</w:t>
      </w:r>
      <w:r w:rsidRPr="00530E57">
        <w:rPr>
          <w:sz w:val="24"/>
          <w:szCs w:val="24"/>
          <w:highlight w:val="yellow"/>
        </w:rPr>
        <w:t>_____</w:t>
      </w:r>
      <w:r w:rsidRPr="00530E57">
        <w:rPr>
          <w:sz w:val="24"/>
          <w:szCs w:val="24"/>
        </w:rPr>
        <w:t xml:space="preserve">, publicada no </w:t>
      </w:r>
    </w:p>
    <w:p w:rsidR="00735C65" w:rsidRPr="00530E57" w:rsidRDefault="00735C65" w:rsidP="00735C65">
      <w:pPr>
        <w:spacing w:line="360" w:lineRule="auto"/>
        <w:jc w:val="center"/>
        <w:rPr>
          <w:sz w:val="24"/>
          <w:szCs w:val="24"/>
        </w:rPr>
      </w:pPr>
      <w:r w:rsidRPr="00530E57">
        <w:rPr>
          <w:sz w:val="24"/>
          <w:szCs w:val="24"/>
        </w:rPr>
        <w:t xml:space="preserve">DIOE nº </w:t>
      </w:r>
      <w:r w:rsidRPr="00530E57">
        <w:rPr>
          <w:sz w:val="24"/>
          <w:szCs w:val="24"/>
          <w:highlight w:val="yellow"/>
        </w:rPr>
        <w:t>_______</w:t>
      </w:r>
      <w:r w:rsidRPr="00530E57">
        <w:rPr>
          <w:sz w:val="24"/>
          <w:szCs w:val="24"/>
        </w:rPr>
        <w:t xml:space="preserve">, em </w:t>
      </w:r>
      <w:r w:rsidRPr="00530E57">
        <w:rPr>
          <w:sz w:val="24"/>
          <w:szCs w:val="24"/>
          <w:highlight w:val="yellow"/>
        </w:rPr>
        <w:t>___</w:t>
      </w:r>
      <w:r w:rsidRPr="00530E57">
        <w:rPr>
          <w:sz w:val="24"/>
          <w:szCs w:val="24"/>
        </w:rPr>
        <w:t xml:space="preserve"> de </w:t>
      </w:r>
      <w:r w:rsidRPr="00530E57">
        <w:rPr>
          <w:sz w:val="24"/>
          <w:szCs w:val="24"/>
          <w:highlight w:val="yellow"/>
        </w:rPr>
        <w:t>_____</w:t>
      </w:r>
      <w:r w:rsidRPr="00530E57">
        <w:rPr>
          <w:sz w:val="24"/>
          <w:szCs w:val="24"/>
        </w:rPr>
        <w:t xml:space="preserve"> de 20</w:t>
      </w:r>
      <w:r w:rsidRPr="00530E57">
        <w:rPr>
          <w:sz w:val="24"/>
          <w:szCs w:val="24"/>
          <w:highlight w:val="yellow"/>
        </w:rPr>
        <w:t>___</w:t>
      </w:r>
      <w:r w:rsidRPr="00530E57">
        <w:rPr>
          <w:sz w:val="24"/>
          <w:szCs w:val="24"/>
        </w:rPr>
        <w:t>.</w:t>
      </w:r>
    </w:p>
    <w:p w:rsidR="00840790" w:rsidRPr="00101EA4" w:rsidRDefault="00735C65" w:rsidP="00735C65">
      <w:pPr>
        <w:tabs>
          <w:tab w:val="left" w:pos="708"/>
          <w:tab w:val="left" w:pos="3384"/>
        </w:tabs>
        <w:jc w:val="center"/>
        <w:rPr>
          <w:color w:val="000000"/>
          <w:sz w:val="24"/>
          <w:szCs w:val="24"/>
        </w:rPr>
      </w:pPr>
      <w:r w:rsidRPr="00530E57">
        <w:rPr>
          <w:b/>
          <w:sz w:val="24"/>
          <w:szCs w:val="24"/>
        </w:rPr>
        <w:t xml:space="preserve">Protocolado nº </w:t>
      </w:r>
      <w:r w:rsidRPr="00530E57">
        <w:rPr>
          <w:b/>
          <w:sz w:val="24"/>
          <w:szCs w:val="24"/>
          <w:highlight w:val="yellow"/>
        </w:rPr>
        <w:t>____________</w:t>
      </w:r>
    </w:p>
    <w:p w:rsidR="00033BAF" w:rsidRDefault="00033BAF" w:rsidP="00840790">
      <w:pPr>
        <w:tabs>
          <w:tab w:val="left" w:pos="708"/>
          <w:tab w:val="left" w:pos="3384"/>
        </w:tabs>
        <w:jc w:val="both"/>
        <w:rPr>
          <w:color w:val="000000"/>
          <w:sz w:val="24"/>
          <w:szCs w:val="24"/>
        </w:rPr>
      </w:pPr>
    </w:p>
    <w:p w:rsidR="00735C65" w:rsidRPr="00101EA4" w:rsidRDefault="00735C65" w:rsidP="00840790">
      <w:pPr>
        <w:tabs>
          <w:tab w:val="left" w:pos="708"/>
          <w:tab w:val="left" w:pos="3384"/>
        </w:tabs>
        <w:jc w:val="both"/>
        <w:rPr>
          <w:color w:val="000000"/>
          <w:sz w:val="24"/>
          <w:szCs w:val="24"/>
        </w:rPr>
      </w:pPr>
    </w:p>
    <w:p w:rsidR="00840790" w:rsidRPr="00101EA4" w:rsidRDefault="00101EA4" w:rsidP="00840790">
      <w:pPr>
        <w:jc w:val="center"/>
        <w:rPr>
          <w:color w:val="000000"/>
          <w:sz w:val="28"/>
          <w:szCs w:val="28"/>
        </w:rPr>
      </w:pPr>
      <w:r w:rsidRPr="00101EA4">
        <w:rPr>
          <w:b/>
          <w:color w:val="000000"/>
          <w:sz w:val="28"/>
          <w:szCs w:val="28"/>
        </w:rPr>
        <w:t>NOTIFIC</w:t>
      </w:r>
      <w:r w:rsidR="009E410C" w:rsidRPr="00101EA4">
        <w:rPr>
          <w:b/>
          <w:color w:val="000000"/>
          <w:sz w:val="28"/>
          <w:szCs w:val="28"/>
        </w:rPr>
        <w:t xml:space="preserve">AÇÃO </w:t>
      </w:r>
      <w:r w:rsidRPr="00101EA4">
        <w:rPr>
          <w:b/>
          <w:color w:val="000000"/>
          <w:sz w:val="28"/>
          <w:szCs w:val="28"/>
        </w:rPr>
        <w:t>PRÉVIA</w:t>
      </w:r>
    </w:p>
    <w:p w:rsidR="00840790" w:rsidRPr="00101EA4" w:rsidRDefault="00840790" w:rsidP="00840790">
      <w:pPr>
        <w:jc w:val="center"/>
        <w:rPr>
          <w:color w:val="000000"/>
          <w:sz w:val="24"/>
          <w:szCs w:val="24"/>
        </w:rPr>
      </w:pPr>
    </w:p>
    <w:p w:rsidR="00840790" w:rsidRDefault="00840790" w:rsidP="00840790">
      <w:pPr>
        <w:jc w:val="center"/>
        <w:rPr>
          <w:color w:val="000000"/>
          <w:sz w:val="24"/>
          <w:szCs w:val="24"/>
        </w:rPr>
      </w:pPr>
    </w:p>
    <w:p w:rsidR="00A724BD" w:rsidRPr="00101EA4" w:rsidRDefault="00A724BD" w:rsidP="00840790">
      <w:pPr>
        <w:jc w:val="center"/>
        <w:rPr>
          <w:color w:val="000000"/>
          <w:sz w:val="24"/>
          <w:szCs w:val="24"/>
        </w:rPr>
      </w:pPr>
    </w:p>
    <w:p w:rsidR="00994CC9" w:rsidRPr="00101EA4" w:rsidRDefault="00101EA4" w:rsidP="00994CC9">
      <w:pPr>
        <w:spacing w:line="360" w:lineRule="auto"/>
        <w:ind w:firstLine="1134"/>
        <w:jc w:val="both"/>
        <w:rPr>
          <w:sz w:val="24"/>
          <w:szCs w:val="24"/>
          <w:lang w:val="pt-BR"/>
        </w:rPr>
      </w:pPr>
      <w:r w:rsidRPr="00101EA4">
        <w:rPr>
          <w:sz w:val="24"/>
          <w:szCs w:val="24"/>
        </w:rPr>
        <w:t xml:space="preserve">Nos termos do art. 136, da Lei Estadual nº 20.656/2021, </w:t>
      </w:r>
      <w:r w:rsidR="006E5EA2" w:rsidRPr="00116727">
        <w:rPr>
          <w:sz w:val="24"/>
          <w:szCs w:val="24"/>
          <w:highlight w:val="yellow"/>
        </w:rPr>
        <w:t>(NOME DO/DA PRESIDENTE)</w:t>
      </w:r>
      <w:r w:rsidRPr="00101EA4">
        <w:rPr>
          <w:sz w:val="24"/>
          <w:szCs w:val="24"/>
        </w:rPr>
        <w:t xml:space="preserve">, Presidente da Comissão de Processo Administrativo Disciplinar, designado pela Resolução em epígrafe, </w:t>
      </w:r>
      <w:r w:rsidRPr="00101EA4">
        <w:rPr>
          <w:b/>
          <w:sz w:val="24"/>
          <w:szCs w:val="24"/>
        </w:rPr>
        <w:t>NOTIFICA</w:t>
      </w:r>
      <w:r w:rsidR="00994CC9" w:rsidRPr="00101EA4">
        <w:rPr>
          <w:sz w:val="24"/>
          <w:szCs w:val="24"/>
        </w:rPr>
        <w:t xml:space="preserve"> </w:t>
      </w:r>
      <w:r w:rsidR="00994CC9" w:rsidRPr="00101EA4">
        <w:rPr>
          <w:rFonts w:cs="CIDFont+F1"/>
          <w:sz w:val="24"/>
          <w:szCs w:val="24"/>
        </w:rPr>
        <w:t>o</w:t>
      </w:r>
      <w:r w:rsidR="00994CC9" w:rsidRPr="00101EA4">
        <w:rPr>
          <w:rFonts w:cs="CIDFont+F1"/>
          <w:sz w:val="24"/>
          <w:szCs w:val="24"/>
          <w:highlight w:val="yellow"/>
        </w:rPr>
        <w:t>(a)</w:t>
      </w:r>
      <w:r w:rsidR="00994CC9" w:rsidRPr="00101EA4">
        <w:rPr>
          <w:rFonts w:cs="CIDFont+F1"/>
          <w:sz w:val="24"/>
          <w:szCs w:val="24"/>
        </w:rPr>
        <w:t xml:space="preserve"> servidor</w:t>
      </w:r>
      <w:r w:rsidR="00994CC9" w:rsidRPr="00101EA4">
        <w:rPr>
          <w:rFonts w:cs="CIDFont+F1"/>
          <w:sz w:val="24"/>
          <w:szCs w:val="24"/>
          <w:highlight w:val="yellow"/>
        </w:rPr>
        <w:t>(a)</w:t>
      </w:r>
      <w:r w:rsidR="00994CC9" w:rsidRPr="00101EA4">
        <w:rPr>
          <w:rFonts w:cs="CIDFont+F1"/>
          <w:sz w:val="24"/>
          <w:szCs w:val="24"/>
        </w:rPr>
        <w:t xml:space="preserve"> </w:t>
      </w:r>
      <w:r w:rsidR="00CF54F3">
        <w:rPr>
          <w:rFonts w:cs="CIDFont+F1"/>
          <w:b/>
          <w:sz w:val="24"/>
          <w:szCs w:val="24"/>
          <w:highlight w:val="yellow"/>
        </w:rPr>
        <w:t>(</w:t>
      </w:r>
      <w:r w:rsidR="00CF54F3">
        <w:rPr>
          <w:rFonts w:cs="CIDFont+F1"/>
          <w:b/>
          <w:sz w:val="24"/>
          <w:szCs w:val="24"/>
          <w:highlight w:val="yellow"/>
          <w:u w:val="single"/>
        </w:rPr>
        <w:t>NOME EM NEGRITO E CAIXA ALTA)</w:t>
      </w:r>
      <w:r w:rsidR="00994CC9" w:rsidRPr="00101EA4">
        <w:rPr>
          <w:rFonts w:cs="CIDFont+F1"/>
          <w:sz w:val="24"/>
          <w:szCs w:val="24"/>
        </w:rPr>
        <w:t xml:space="preserve">, </w:t>
      </w:r>
      <w:r w:rsidR="00994CC9" w:rsidRPr="00620B77">
        <w:rPr>
          <w:rFonts w:cs="CIDFont+F1"/>
          <w:b/>
          <w:sz w:val="24"/>
          <w:szCs w:val="24"/>
        </w:rPr>
        <w:t>portador</w:t>
      </w:r>
      <w:r w:rsidR="00994CC9" w:rsidRPr="00620B77">
        <w:rPr>
          <w:rFonts w:cs="CIDFont+F1"/>
          <w:b/>
          <w:sz w:val="24"/>
          <w:szCs w:val="24"/>
          <w:highlight w:val="yellow"/>
        </w:rPr>
        <w:t>(a)</w:t>
      </w:r>
      <w:r w:rsidR="00994CC9" w:rsidRPr="00620B77">
        <w:rPr>
          <w:rFonts w:cs="CIDFont+F1"/>
          <w:b/>
          <w:sz w:val="24"/>
          <w:szCs w:val="24"/>
        </w:rPr>
        <w:t xml:space="preserve"> do RG sob nº </w:t>
      </w:r>
      <w:r w:rsidR="00994CC9" w:rsidRPr="00620B77">
        <w:rPr>
          <w:rFonts w:cs="CIDFont+F1"/>
          <w:b/>
          <w:sz w:val="24"/>
          <w:szCs w:val="24"/>
          <w:highlight w:val="yellow"/>
        </w:rPr>
        <w:t>__________</w:t>
      </w:r>
      <w:r w:rsidR="00994CC9" w:rsidRPr="00101EA4">
        <w:rPr>
          <w:rFonts w:cs="CIDFont+F1"/>
          <w:sz w:val="24"/>
          <w:szCs w:val="24"/>
        </w:rPr>
        <w:t>,</w:t>
      </w:r>
      <w:r w:rsidR="00994CC9" w:rsidRPr="00101EA4">
        <w:rPr>
          <w:sz w:val="24"/>
          <w:szCs w:val="24"/>
        </w:rPr>
        <w:t xml:space="preserve"> </w:t>
      </w:r>
      <w:r w:rsidR="00BE0C45" w:rsidRPr="00101EA4">
        <w:rPr>
          <w:sz w:val="24"/>
          <w:szCs w:val="24"/>
        </w:rPr>
        <w:t>pertencente ao Quadro Funcional</w:t>
      </w:r>
      <w:r w:rsidR="00BB6147" w:rsidRPr="00101EA4">
        <w:rPr>
          <w:sz w:val="24"/>
          <w:szCs w:val="24"/>
        </w:rPr>
        <w:t xml:space="preserve"> </w:t>
      </w:r>
      <w:r w:rsidR="00BB6147" w:rsidRPr="00101EA4">
        <w:rPr>
          <w:sz w:val="24"/>
          <w:szCs w:val="24"/>
          <w:highlight w:val="yellow"/>
        </w:rPr>
        <w:t>_______</w:t>
      </w:r>
      <w:r w:rsidR="00BE0C45" w:rsidRPr="00101EA4">
        <w:rPr>
          <w:sz w:val="24"/>
          <w:szCs w:val="24"/>
          <w:highlight w:val="yellow"/>
        </w:rPr>
        <w:t>_______</w:t>
      </w:r>
      <w:r w:rsidR="00BB6147" w:rsidRPr="00101EA4">
        <w:rPr>
          <w:sz w:val="24"/>
          <w:szCs w:val="24"/>
        </w:rPr>
        <w:t>,</w:t>
      </w:r>
      <w:r w:rsidR="00BE0C45" w:rsidRPr="00101EA4">
        <w:rPr>
          <w:sz w:val="24"/>
          <w:szCs w:val="24"/>
        </w:rPr>
        <w:t xml:space="preserve"> </w:t>
      </w:r>
      <w:r w:rsidR="00BB6147" w:rsidRPr="00101EA4">
        <w:rPr>
          <w:sz w:val="24"/>
          <w:szCs w:val="24"/>
        </w:rPr>
        <w:t xml:space="preserve">no cargo de </w:t>
      </w:r>
      <w:r w:rsidR="00BB6147" w:rsidRPr="00101EA4">
        <w:rPr>
          <w:sz w:val="24"/>
          <w:szCs w:val="24"/>
          <w:highlight w:val="yellow"/>
        </w:rPr>
        <w:t>__________</w:t>
      </w:r>
      <w:r w:rsidR="00BE0C45" w:rsidRPr="00101EA4">
        <w:rPr>
          <w:sz w:val="24"/>
          <w:szCs w:val="24"/>
          <w:highlight w:val="yellow"/>
        </w:rPr>
        <w:t>_______</w:t>
      </w:r>
      <w:r w:rsidR="00BB6147" w:rsidRPr="00101EA4">
        <w:rPr>
          <w:sz w:val="24"/>
          <w:szCs w:val="24"/>
        </w:rPr>
        <w:t>,</w:t>
      </w:r>
      <w:r w:rsidR="00994CC9" w:rsidRPr="00101EA4">
        <w:rPr>
          <w:sz w:val="24"/>
          <w:szCs w:val="24"/>
        </w:rPr>
        <w:t xml:space="preserve"> da</w:t>
      </w:r>
      <w:r w:rsidR="009F661A" w:rsidRPr="009F661A">
        <w:rPr>
          <w:sz w:val="24"/>
          <w:szCs w:val="24"/>
          <w:highlight w:val="yellow"/>
        </w:rPr>
        <w:t>(o)</w:t>
      </w:r>
      <w:r w:rsidR="00994CC9" w:rsidRPr="00101EA4">
        <w:rPr>
          <w:sz w:val="24"/>
          <w:szCs w:val="24"/>
        </w:rPr>
        <w:t xml:space="preserve"> </w:t>
      </w:r>
      <w:r w:rsidR="00994CC9" w:rsidRPr="009F661A">
        <w:rPr>
          <w:sz w:val="24"/>
          <w:szCs w:val="24"/>
          <w:highlight w:val="yellow"/>
        </w:rPr>
        <w:t>Secretaria</w:t>
      </w:r>
      <w:r w:rsidR="009F661A" w:rsidRPr="009F661A">
        <w:rPr>
          <w:sz w:val="24"/>
          <w:szCs w:val="24"/>
          <w:highlight w:val="yellow"/>
        </w:rPr>
        <w:t>/Órgão</w:t>
      </w:r>
      <w:r w:rsidR="00994CC9" w:rsidRPr="00101EA4">
        <w:rPr>
          <w:sz w:val="24"/>
          <w:szCs w:val="24"/>
        </w:rPr>
        <w:t xml:space="preserve"> do Estado </w:t>
      </w:r>
      <w:r w:rsidR="00BE0C45" w:rsidRPr="005A4D71">
        <w:rPr>
          <w:sz w:val="24"/>
          <w:szCs w:val="24"/>
          <w:highlight w:val="yellow"/>
        </w:rPr>
        <w:t>____________</w:t>
      </w:r>
      <w:r w:rsidR="00BE0C45" w:rsidRPr="00101EA4">
        <w:rPr>
          <w:sz w:val="24"/>
          <w:szCs w:val="24"/>
        </w:rPr>
        <w:t>,</w:t>
      </w:r>
      <w:r w:rsidR="00994CC9" w:rsidRPr="00101EA4">
        <w:rPr>
          <w:sz w:val="24"/>
          <w:szCs w:val="24"/>
        </w:rPr>
        <w:t xml:space="preserve"> </w:t>
      </w:r>
      <w:r w:rsidR="00BE0C45" w:rsidRPr="00101EA4">
        <w:rPr>
          <w:sz w:val="24"/>
          <w:szCs w:val="24"/>
        </w:rPr>
        <w:t>lotado</w:t>
      </w:r>
      <w:r w:rsidR="00BE0C45" w:rsidRPr="00101EA4">
        <w:rPr>
          <w:sz w:val="24"/>
          <w:szCs w:val="24"/>
          <w:highlight w:val="yellow"/>
        </w:rPr>
        <w:t>(a)</w:t>
      </w:r>
      <w:r w:rsidR="00994CC9" w:rsidRPr="00101EA4">
        <w:rPr>
          <w:sz w:val="24"/>
          <w:szCs w:val="24"/>
        </w:rPr>
        <w:t xml:space="preserve"> n</w:t>
      </w:r>
      <w:r w:rsidR="00BE0C45" w:rsidRPr="00101EA4">
        <w:rPr>
          <w:sz w:val="24"/>
          <w:szCs w:val="24"/>
        </w:rPr>
        <w:t>o</w:t>
      </w:r>
      <w:r w:rsidR="00BE0C45" w:rsidRPr="00101EA4">
        <w:rPr>
          <w:sz w:val="24"/>
          <w:szCs w:val="24"/>
          <w:highlight w:val="yellow"/>
        </w:rPr>
        <w:t>(</w:t>
      </w:r>
      <w:r w:rsidR="00994CC9" w:rsidRPr="00101EA4">
        <w:rPr>
          <w:sz w:val="24"/>
          <w:szCs w:val="24"/>
          <w:highlight w:val="yellow"/>
        </w:rPr>
        <w:t>a</w:t>
      </w:r>
      <w:r w:rsidR="00BE0C45" w:rsidRPr="00101EA4">
        <w:rPr>
          <w:sz w:val="24"/>
          <w:szCs w:val="24"/>
          <w:highlight w:val="yellow"/>
        </w:rPr>
        <w:t>)</w:t>
      </w:r>
      <w:r w:rsidR="00994CC9" w:rsidRPr="00101EA4">
        <w:rPr>
          <w:sz w:val="24"/>
          <w:szCs w:val="24"/>
        </w:rPr>
        <w:t xml:space="preserve"> </w:t>
      </w:r>
      <w:r w:rsidR="005A4D71">
        <w:rPr>
          <w:sz w:val="24"/>
          <w:szCs w:val="24"/>
          <w:highlight w:val="yellow"/>
        </w:rPr>
        <w:t>______________</w:t>
      </w:r>
      <w:r w:rsidR="00BE0C45" w:rsidRPr="00101EA4">
        <w:rPr>
          <w:sz w:val="24"/>
          <w:szCs w:val="24"/>
          <w:highlight w:val="yellow"/>
        </w:rPr>
        <w:t>_______</w:t>
      </w:r>
      <w:r w:rsidR="00994CC9" w:rsidRPr="00101EA4">
        <w:rPr>
          <w:sz w:val="24"/>
          <w:szCs w:val="24"/>
        </w:rPr>
        <w:t xml:space="preserve">, </w:t>
      </w:r>
      <w:r w:rsidRPr="00101EA4">
        <w:rPr>
          <w:sz w:val="24"/>
          <w:szCs w:val="24"/>
        </w:rPr>
        <w:t>dos termos de seu indiciamento (cópia em anexo)</w:t>
      </w:r>
      <w:r w:rsidR="00994CC9" w:rsidRPr="00101EA4">
        <w:rPr>
          <w:sz w:val="24"/>
          <w:szCs w:val="24"/>
        </w:rPr>
        <w:t xml:space="preserve">. </w:t>
      </w:r>
    </w:p>
    <w:p w:rsidR="00101EA4" w:rsidRPr="00101EA4" w:rsidRDefault="00101EA4" w:rsidP="003A76CE">
      <w:pPr>
        <w:spacing w:line="360" w:lineRule="auto"/>
        <w:ind w:firstLine="1134"/>
        <w:jc w:val="both"/>
        <w:rPr>
          <w:sz w:val="24"/>
          <w:szCs w:val="24"/>
        </w:rPr>
      </w:pPr>
      <w:r w:rsidRPr="00101EA4">
        <w:rPr>
          <w:sz w:val="24"/>
          <w:szCs w:val="24"/>
        </w:rPr>
        <w:t>Em atenção aos artigos 26, 27 e 136, da Lei Estadual nº 20.656/2021; e aos princípios constitucionais da ampla defesa e contraditório (</w:t>
      </w:r>
      <w:r w:rsidR="005A4D71">
        <w:rPr>
          <w:sz w:val="24"/>
          <w:szCs w:val="24"/>
        </w:rPr>
        <w:t xml:space="preserve">art. 31, da Lei n. 20.656/2021 e </w:t>
      </w:r>
      <w:r w:rsidRPr="00101EA4">
        <w:rPr>
          <w:sz w:val="24"/>
          <w:szCs w:val="24"/>
        </w:rPr>
        <w:t xml:space="preserve">art. 5º, inc. LV, da Constituição Federal de 1988), fica </w:t>
      </w:r>
      <w:r>
        <w:rPr>
          <w:sz w:val="24"/>
          <w:szCs w:val="24"/>
        </w:rPr>
        <w:t>o</w:t>
      </w:r>
      <w:r w:rsidRPr="00101EA4">
        <w:rPr>
          <w:sz w:val="24"/>
          <w:szCs w:val="24"/>
          <w:highlight w:val="yellow"/>
        </w:rPr>
        <w:t>(a)</w:t>
      </w:r>
      <w:r w:rsidRPr="00101EA4">
        <w:rPr>
          <w:sz w:val="24"/>
          <w:szCs w:val="24"/>
        </w:rPr>
        <w:t xml:space="preserve"> indiciad</w:t>
      </w:r>
      <w:r>
        <w:rPr>
          <w:sz w:val="24"/>
          <w:szCs w:val="24"/>
        </w:rPr>
        <w:t>o</w:t>
      </w:r>
      <w:r w:rsidRPr="00101EA4">
        <w:rPr>
          <w:sz w:val="24"/>
          <w:szCs w:val="24"/>
          <w:highlight w:val="yellow"/>
        </w:rPr>
        <w:t>(a)</w:t>
      </w:r>
      <w:r w:rsidRPr="00101EA4">
        <w:rPr>
          <w:sz w:val="24"/>
          <w:szCs w:val="24"/>
        </w:rPr>
        <w:t xml:space="preserve"> </w:t>
      </w:r>
      <w:r w:rsidRPr="00101EA4">
        <w:rPr>
          <w:b/>
          <w:sz w:val="24"/>
          <w:szCs w:val="24"/>
        </w:rPr>
        <w:t>CITAD</w:t>
      </w:r>
      <w:r>
        <w:rPr>
          <w:b/>
          <w:sz w:val="24"/>
          <w:szCs w:val="24"/>
        </w:rPr>
        <w:t>O</w:t>
      </w:r>
      <w:r w:rsidRPr="00101EA4">
        <w:rPr>
          <w:b/>
          <w:sz w:val="24"/>
          <w:szCs w:val="24"/>
          <w:highlight w:val="yellow"/>
        </w:rPr>
        <w:t>(A)</w:t>
      </w:r>
      <w:r w:rsidRPr="00101EA4">
        <w:rPr>
          <w:sz w:val="24"/>
          <w:szCs w:val="24"/>
        </w:rPr>
        <w:t xml:space="preserve"> para que, </w:t>
      </w:r>
      <w:r w:rsidR="006C3227" w:rsidRPr="00101EA4">
        <w:rPr>
          <w:b/>
          <w:sz w:val="24"/>
          <w:szCs w:val="24"/>
          <w:u w:val="single"/>
        </w:rPr>
        <w:t>NO PRAZO DE 15 (QUINZE) DIAS</w:t>
      </w:r>
      <w:r w:rsidRPr="006C3227">
        <w:rPr>
          <w:sz w:val="24"/>
          <w:szCs w:val="24"/>
        </w:rPr>
        <w:t>,</w:t>
      </w:r>
      <w:r w:rsidRPr="00101EA4">
        <w:rPr>
          <w:sz w:val="24"/>
          <w:szCs w:val="24"/>
        </w:rPr>
        <w:t xml:space="preserve"> sob pena de preclusão:</w:t>
      </w:r>
    </w:p>
    <w:p w:rsidR="00101EA4" w:rsidRPr="00101EA4" w:rsidRDefault="00101EA4" w:rsidP="00101EA4">
      <w:pPr>
        <w:spacing w:line="360" w:lineRule="auto"/>
        <w:jc w:val="both"/>
        <w:rPr>
          <w:sz w:val="24"/>
          <w:szCs w:val="24"/>
        </w:rPr>
      </w:pPr>
    </w:p>
    <w:p w:rsidR="00101EA4" w:rsidRPr="00101EA4" w:rsidRDefault="00101EA4" w:rsidP="00101EA4">
      <w:pPr>
        <w:pStyle w:val="PargrafodaLista"/>
        <w:widowControl/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 w:rsidRPr="00101EA4">
        <w:rPr>
          <w:sz w:val="24"/>
          <w:szCs w:val="24"/>
        </w:rPr>
        <w:t>Apresent</w:t>
      </w:r>
      <w:r w:rsidR="00ED1541">
        <w:rPr>
          <w:sz w:val="24"/>
          <w:szCs w:val="24"/>
        </w:rPr>
        <w:t>e</w:t>
      </w:r>
      <w:r w:rsidRPr="00101EA4">
        <w:rPr>
          <w:sz w:val="24"/>
          <w:szCs w:val="24"/>
        </w:rPr>
        <w:t xml:space="preserve"> defesa escrita; </w:t>
      </w:r>
    </w:p>
    <w:p w:rsidR="00101EA4" w:rsidRPr="00101EA4" w:rsidRDefault="00ED1541" w:rsidP="00101EA4">
      <w:pPr>
        <w:pStyle w:val="PargrafodaLista"/>
        <w:widowControl/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Exp</w:t>
      </w:r>
      <w:r w:rsidR="00950674">
        <w:rPr>
          <w:sz w:val="24"/>
          <w:szCs w:val="24"/>
        </w:rPr>
        <w:t>onha</w:t>
      </w:r>
      <w:r w:rsidR="00101EA4" w:rsidRPr="00101EA4">
        <w:rPr>
          <w:sz w:val="24"/>
          <w:szCs w:val="24"/>
        </w:rPr>
        <w:t xml:space="preserve"> documentos de que dispuser;</w:t>
      </w:r>
    </w:p>
    <w:p w:rsidR="00101EA4" w:rsidRPr="00101EA4" w:rsidRDefault="00101EA4" w:rsidP="00101EA4">
      <w:pPr>
        <w:pStyle w:val="PargrafodaLista"/>
        <w:widowControl/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 w:rsidRPr="00101EA4">
        <w:rPr>
          <w:sz w:val="24"/>
          <w:szCs w:val="24"/>
        </w:rPr>
        <w:t>Requ</w:t>
      </w:r>
      <w:r w:rsidR="00ED1541">
        <w:rPr>
          <w:sz w:val="24"/>
          <w:szCs w:val="24"/>
        </w:rPr>
        <w:t>ira</w:t>
      </w:r>
      <w:r w:rsidRPr="00101EA4">
        <w:rPr>
          <w:sz w:val="24"/>
          <w:szCs w:val="24"/>
        </w:rPr>
        <w:t xml:space="preserve"> perícia e</w:t>
      </w:r>
      <w:r w:rsidR="00B23953">
        <w:rPr>
          <w:sz w:val="24"/>
          <w:szCs w:val="24"/>
        </w:rPr>
        <w:t>/ou</w:t>
      </w:r>
      <w:bookmarkStart w:id="0" w:name="_GoBack"/>
      <w:bookmarkEnd w:id="0"/>
      <w:r w:rsidRPr="00101EA4">
        <w:rPr>
          <w:sz w:val="24"/>
          <w:szCs w:val="24"/>
        </w:rPr>
        <w:t xml:space="preserve"> diligências</w:t>
      </w:r>
      <w:r w:rsidR="005A4D71">
        <w:rPr>
          <w:sz w:val="24"/>
          <w:szCs w:val="24"/>
        </w:rPr>
        <w:t xml:space="preserve"> se assim precisar</w:t>
      </w:r>
      <w:r w:rsidRPr="00101EA4">
        <w:rPr>
          <w:sz w:val="24"/>
          <w:szCs w:val="24"/>
        </w:rPr>
        <w:t>;</w:t>
      </w:r>
    </w:p>
    <w:p w:rsidR="00101EA4" w:rsidRPr="00101EA4" w:rsidRDefault="00101EA4" w:rsidP="00101EA4">
      <w:pPr>
        <w:pStyle w:val="PargrafodaLista"/>
        <w:widowControl/>
        <w:numPr>
          <w:ilvl w:val="0"/>
          <w:numId w:val="4"/>
        </w:numPr>
        <w:spacing w:line="360" w:lineRule="auto"/>
        <w:contextualSpacing/>
        <w:jc w:val="both"/>
        <w:rPr>
          <w:sz w:val="24"/>
          <w:szCs w:val="24"/>
        </w:rPr>
      </w:pPr>
      <w:r w:rsidRPr="00101EA4">
        <w:rPr>
          <w:sz w:val="24"/>
          <w:szCs w:val="24"/>
        </w:rPr>
        <w:t>Arrol</w:t>
      </w:r>
      <w:r w:rsidR="00950674">
        <w:rPr>
          <w:sz w:val="24"/>
          <w:szCs w:val="24"/>
        </w:rPr>
        <w:t>e</w:t>
      </w:r>
      <w:r w:rsidRPr="00101EA4">
        <w:rPr>
          <w:sz w:val="24"/>
          <w:szCs w:val="24"/>
        </w:rPr>
        <w:t xml:space="preserve"> no máximo 08 (oito) testemunhas.</w:t>
      </w:r>
    </w:p>
    <w:p w:rsidR="00101EA4" w:rsidRPr="00101EA4" w:rsidRDefault="00101EA4" w:rsidP="00101EA4">
      <w:pPr>
        <w:spacing w:line="360" w:lineRule="auto"/>
        <w:jc w:val="both"/>
        <w:rPr>
          <w:sz w:val="24"/>
          <w:szCs w:val="24"/>
        </w:rPr>
      </w:pPr>
    </w:p>
    <w:p w:rsidR="00101EA4" w:rsidRPr="00101EA4" w:rsidRDefault="00101EA4" w:rsidP="003A76CE">
      <w:pPr>
        <w:spacing w:line="360" w:lineRule="auto"/>
        <w:ind w:firstLine="1134"/>
        <w:jc w:val="both"/>
        <w:rPr>
          <w:sz w:val="24"/>
          <w:szCs w:val="24"/>
        </w:rPr>
      </w:pPr>
      <w:r w:rsidRPr="002B53C8">
        <w:rPr>
          <w:sz w:val="24"/>
          <w:szCs w:val="24"/>
        </w:rPr>
        <w:t xml:space="preserve">Insta salientar que o </w:t>
      </w:r>
      <w:r w:rsidRPr="00C474B3">
        <w:rPr>
          <w:sz w:val="24"/>
          <w:szCs w:val="24"/>
        </w:rPr>
        <w:t xml:space="preserve">presente </w:t>
      </w:r>
      <w:r w:rsidRPr="00101EA4">
        <w:rPr>
          <w:b/>
          <w:sz w:val="24"/>
          <w:szCs w:val="24"/>
        </w:rPr>
        <w:t xml:space="preserve">protocolado tramita em meio </w:t>
      </w:r>
      <w:r w:rsidR="002B53C8" w:rsidRPr="00101EA4">
        <w:rPr>
          <w:b/>
          <w:sz w:val="24"/>
          <w:szCs w:val="24"/>
        </w:rPr>
        <w:t>EXCLUSIVAMENTE DIGITAL</w:t>
      </w:r>
      <w:r w:rsidRPr="00101EA4">
        <w:rPr>
          <w:sz w:val="24"/>
          <w:szCs w:val="24"/>
        </w:rPr>
        <w:t xml:space="preserve">, devendo </w:t>
      </w:r>
      <w:r w:rsidR="00FF250B">
        <w:rPr>
          <w:sz w:val="24"/>
          <w:szCs w:val="24"/>
        </w:rPr>
        <w:t>o</w:t>
      </w:r>
      <w:r w:rsidR="00FF250B" w:rsidRPr="00101EA4">
        <w:rPr>
          <w:sz w:val="24"/>
          <w:szCs w:val="24"/>
          <w:highlight w:val="yellow"/>
        </w:rPr>
        <w:t>(a)</w:t>
      </w:r>
      <w:r w:rsidR="00FF250B" w:rsidRPr="00101EA4">
        <w:rPr>
          <w:sz w:val="24"/>
          <w:szCs w:val="24"/>
        </w:rPr>
        <w:t xml:space="preserve"> indiciad</w:t>
      </w:r>
      <w:r w:rsidR="00FF250B">
        <w:rPr>
          <w:sz w:val="24"/>
          <w:szCs w:val="24"/>
        </w:rPr>
        <w:t>o</w:t>
      </w:r>
      <w:r w:rsidR="00FF250B" w:rsidRPr="00101EA4">
        <w:rPr>
          <w:sz w:val="24"/>
          <w:szCs w:val="24"/>
          <w:highlight w:val="yellow"/>
        </w:rPr>
        <w:t>(a)</w:t>
      </w:r>
      <w:r w:rsidRPr="00101EA4">
        <w:rPr>
          <w:sz w:val="24"/>
          <w:szCs w:val="24"/>
        </w:rPr>
        <w:t>, pessoalmente, ou por intermédio de procurador regularmente constituído, com poderes específicos para atuar junto a área correcional do Poder Executivo do Estado do Paraná</w:t>
      </w:r>
      <w:r w:rsidR="006C3227">
        <w:rPr>
          <w:sz w:val="24"/>
          <w:szCs w:val="24"/>
        </w:rPr>
        <w:t>;</w:t>
      </w:r>
      <w:r w:rsidRPr="00101EA4">
        <w:rPr>
          <w:sz w:val="24"/>
          <w:szCs w:val="24"/>
        </w:rPr>
        <w:t xml:space="preserve"> solicitar habilitação aos autos do processo, por meio do sistema eProtocolo, </w:t>
      </w:r>
      <w:hyperlink r:id="rId7" w:tooltip="http://www.eprotocolo.pr.gov.br" w:history="1">
        <w:r w:rsidRPr="00101EA4">
          <w:rPr>
            <w:color w:val="0000FF"/>
            <w:sz w:val="24"/>
            <w:szCs w:val="24"/>
            <w:u w:val="single"/>
          </w:rPr>
          <w:t>www.eprotocolo.pr.gov.br</w:t>
        </w:r>
      </w:hyperlink>
      <w:r w:rsidRPr="00101EA4">
        <w:rPr>
          <w:sz w:val="24"/>
          <w:szCs w:val="24"/>
        </w:rPr>
        <w:t>.</w:t>
      </w:r>
    </w:p>
    <w:p w:rsidR="00994CC9" w:rsidRDefault="00101EA4" w:rsidP="003A76CE">
      <w:pPr>
        <w:spacing w:line="360" w:lineRule="auto"/>
        <w:ind w:firstLine="1134"/>
        <w:jc w:val="both"/>
        <w:rPr>
          <w:sz w:val="24"/>
          <w:szCs w:val="24"/>
        </w:rPr>
      </w:pPr>
      <w:r w:rsidRPr="00101EA4">
        <w:rPr>
          <w:sz w:val="24"/>
          <w:szCs w:val="24"/>
        </w:rPr>
        <w:lastRenderedPageBreak/>
        <w:t xml:space="preserve">E para constar, eu, </w:t>
      </w:r>
      <w:r w:rsidR="006E5EA2" w:rsidRPr="00116727">
        <w:rPr>
          <w:sz w:val="24"/>
          <w:szCs w:val="24"/>
          <w:highlight w:val="yellow"/>
        </w:rPr>
        <w:t>(NOME DO/DA SE</w:t>
      </w:r>
      <w:r w:rsidR="006E5EA2">
        <w:rPr>
          <w:sz w:val="24"/>
          <w:szCs w:val="24"/>
          <w:highlight w:val="yellow"/>
        </w:rPr>
        <w:t>CRETÁRIO/A</w:t>
      </w:r>
      <w:r w:rsidR="006E5EA2" w:rsidRPr="00116727">
        <w:rPr>
          <w:sz w:val="24"/>
          <w:szCs w:val="24"/>
          <w:highlight w:val="yellow"/>
        </w:rPr>
        <w:t>)</w:t>
      </w:r>
      <w:r w:rsidRPr="00101EA4">
        <w:rPr>
          <w:sz w:val="24"/>
          <w:szCs w:val="24"/>
        </w:rPr>
        <w:t>, Secretário</w:t>
      </w:r>
      <w:r w:rsidR="00BA5556" w:rsidRPr="00101EA4">
        <w:rPr>
          <w:sz w:val="24"/>
          <w:szCs w:val="24"/>
          <w:highlight w:val="yellow"/>
        </w:rPr>
        <w:t>(a)</w:t>
      </w:r>
      <w:r w:rsidRPr="00101EA4">
        <w:rPr>
          <w:sz w:val="24"/>
          <w:szCs w:val="24"/>
        </w:rPr>
        <w:t xml:space="preserve">, digitei a presente </w:t>
      </w:r>
      <w:r w:rsidR="00BD236D">
        <w:rPr>
          <w:sz w:val="24"/>
          <w:szCs w:val="24"/>
        </w:rPr>
        <w:t>N</w:t>
      </w:r>
      <w:r w:rsidRPr="00101EA4">
        <w:rPr>
          <w:sz w:val="24"/>
          <w:szCs w:val="24"/>
        </w:rPr>
        <w:t xml:space="preserve">otificação que será </w:t>
      </w:r>
      <w:r w:rsidR="00F6786E" w:rsidRPr="00101EA4">
        <w:rPr>
          <w:sz w:val="24"/>
          <w:szCs w:val="24"/>
        </w:rPr>
        <w:t xml:space="preserve">eletronicamente </w:t>
      </w:r>
      <w:r w:rsidRPr="00101EA4">
        <w:rPr>
          <w:sz w:val="24"/>
          <w:szCs w:val="24"/>
        </w:rPr>
        <w:t>assinada pelo Presidente desta.</w:t>
      </w:r>
    </w:p>
    <w:p w:rsidR="00D41CA1" w:rsidRPr="00101EA4" w:rsidRDefault="00D41CA1" w:rsidP="003A76CE">
      <w:pPr>
        <w:spacing w:line="360" w:lineRule="auto"/>
        <w:ind w:firstLine="1134"/>
        <w:jc w:val="both"/>
        <w:rPr>
          <w:sz w:val="24"/>
          <w:szCs w:val="24"/>
          <w:highlight w:val="yellow"/>
        </w:rPr>
      </w:pPr>
    </w:p>
    <w:p w:rsidR="00994CC9" w:rsidRPr="00101EA4" w:rsidRDefault="0007375B" w:rsidP="00B23657">
      <w:pPr>
        <w:spacing w:line="360" w:lineRule="auto"/>
        <w:jc w:val="center"/>
        <w:rPr>
          <w:sz w:val="24"/>
          <w:szCs w:val="24"/>
        </w:rPr>
      </w:pPr>
      <w:r w:rsidRPr="00101EA4">
        <w:rPr>
          <w:sz w:val="24"/>
          <w:szCs w:val="24"/>
          <w:highlight w:val="yellow"/>
        </w:rPr>
        <w:t>_______</w:t>
      </w:r>
      <w:r w:rsidR="00BD236D">
        <w:rPr>
          <w:sz w:val="24"/>
          <w:szCs w:val="24"/>
        </w:rPr>
        <w:t>/</w:t>
      </w:r>
      <w:r w:rsidR="00994CC9" w:rsidRPr="00101EA4">
        <w:rPr>
          <w:sz w:val="24"/>
          <w:szCs w:val="24"/>
        </w:rPr>
        <w:t xml:space="preserve">PR, </w:t>
      </w:r>
      <w:r w:rsidRPr="00101EA4">
        <w:rPr>
          <w:sz w:val="24"/>
          <w:szCs w:val="24"/>
          <w:highlight w:val="yellow"/>
        </w:rPr>
        <w:t>___</w:t>
      </w:r>
      <w:r w:rsidR="00994CC9" w:rsidRPr="00101EA4">
        <w:rPr>
          <w:sz w:val="24"/>
          <w:szCs w:val="24"/>
        </w:rPr>
        <w:t xml:space="preserve"> de </w:t>
      </w:r>
      <w:r w:rsidRPr="00101EA4">
        <w:rPr>
          <w:sz w:val="24"/>
          <w:szCs w:val="24"/>
          <w:highlight w:val="yellow"/>
        </w:rPr>
        <w:t>________</w:t>
      </w:r>
      <w:r w:rsidR="00994CC9" w:rsidRPr="00101EA4">
        <w:rPr>
          <w:sz w:val="24"/>
          <w:szCs w:val="24"/>
        </w:rPr>
        <w:t xml:space="preserve"> de 20</w:t>
      </w:r>
      <w:r w:rsidRPr="00101EA4">
        <w:rPr>
          <w:sz w:val="24"/>
          <w:szCs w:val="24"/>
          <w:highlight w:val="yellow"/>
        </w:rPr>
        <w:t>___</w:t>
      </w:r>
      <w:r w:rsidR="00994CC9" w:rsidRPr="00101EA4">
        <w:rPr>
          <w:sz w:val="24"/>
          <w:szCs w:val="24"/>
        </w:rPr>
        <w:t>.</w:t>
      </w:r>
    </w:p>
    <w:p w:rsidR="00840790" w:rsidRPr="00101EA4" w:rsidRDefault="00840790" w:rsidP="00AA13A5">
      <w:pPr>
        <w:jc w:val="both"/>
        <w:rPr>
          <w:rFonts w:cs="CIDFont+F1"/>
          <w:sz w:val="24"/>
          <w:szCs w:val="24"/>
        </w:rPr>
      </w:pPr>
    </w:p>
    <w:p w:rsidR="005A5471" w:rsidRPr="00101EA4" w:rsidRDefault="005A5471" w:rsidP="00AA13A5">
      <w:pPr>
        <w:jc w:val="both"/>
        <w:rPr>
          <w:rFonts w:cs="CIDFont+F1"/>
          <w:sz w:val="24"/>
          <w:szCs w:val="24"/>
        </w:rPr>
      </w:pPr>
    </w:p>
    <w:p w:rsidR="00FA1289" w:rsidRPr="00116727" w:rsidRDefault="00FA1289" w:rsidP="00FA1289">
      <w:pPr>
        <w:jc w:val="center"/>
        <w:rPr>
          <w:sz w:val="24"/>
          <w:szCs w:val="24"/>
        </w:rPr>
      </w:pPr>
      <w:r w:rsidRPr="00116727">
        <w:rPr>
          <w:sz w:val="24"/>
          <w:szCs w:val="24"/>
          <w:highlight w:val="yellow"/>
        </w:rPr>
        <w:t>(NOME DO/DA PRESIDENTE)</w:t>
      </w:r>
    </w:p>
    <w:p w:rsidR="00FA1289" w:rsidRPr="00116727" w:rsidRDefault="00FA1289" w:rsidP="00FA1289">
      <w:pPr>
        <w:jc w:val="center"/>
        <w:rPr>
          <w:b/>
          <w:sz w:val="24"/>
          <w:szCs w:val="24"/>
        </w:rPr>
      </w:pPr>
      <w:r w:rsidRPr="00116727">
        <w:rPr>
          <w:b/>
          <w:sz w:val="24"/>
          <w:szCs w:val="24"/>
        </w:rPr>
        <w:t>Presidente da Comissão de Processo Administrativo Disciplinar</w:t>
      </w:r>
    </w:p>
    <w:p w:rsidR="00732B53" w:rsidRPr="00101EA4" w:rsidRDefault="00732B53" w:rsidP="00FA1289">
      <w:pPr>
        <w:jc w:val="center"/>
        <w:rPr>
          <w:rFonts w:cs="CIDFont+F1"/>
          <w:b/>
          <w:sz w:val="24"/>
          <w:szCs w:val="24"/>
        </w:rPr>
      </w:pPr>
    </w:p>
    <w:sectPr w:rsidR="00732B53" w:rsidRPr="00101EA4" w:rsidSect="00735C65">
      <w:headerReference w:type="default" r:id="rId8"/>
      <w:footerReference w:type="default" r:id="rId9"/>
      <w:pgSz w:w="11906" w:h="16838"/>
      <w:pgMar w:top="1812" w:right="1020" w:bottom="1843" w:left="1600" w:header="0" w:footer="38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5F8" w:rsidRDefault="006E45F8" w:rsidP="0021720D">
      <w:r>
        <w:separator/>
      </w:r>
    </w:p>
  </w:endnote>
  <w:endnote w:type="continuationSeparator" w:id="0">
    <w:p w:rsidR="006E45F8" w:rsidRDefault="006E45F8" w:rsidP="0021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0D" w:rsidRDefault="0021720D" w:rsidP="00F15A6A">
    <w:pPr>
      <w:pStyle w:val="Rodap"/>
      <w:pBdr>
        <w:bottom w:val="single" w:sz="12" w:space="1" w:color="auto"/>
      </w:pBdr>
      <w:tabs>
        <w:tab w:val="clear" w:pos="4252"/>
        <w:tab w:val="clear" w:pos="8504"/>
        <w:tab w:val="left" w:pos="7470"/>
      </w:tabs>
    </w:pPr>
  </w:p>
  <w:p w:rsidR="0021720D" w:rsidRDefault="0021720D">
    <w:pPr>
      <w:pStyle w:val="Rodap"/>
    </w:pPr>
  </w:p>
  <w:p w:rsidR="0021720D" w:rsidRPr="006F5385" w:rsidRDefault="006F5385" w:rsidP="006F5385">
    <w:pPr>
      <w:pStyle w:val="Rodap"/>
      <w:jc w:val="center"/>
      <w:rPr>
        <w:sz w:val="16"/>
        <w:szCs w:val="16"/>
      </w:rPr>
    </w:pPr>
    <w:r w:rsidRPr="00D8456E">
      <w:rPr>
        <w:sz w:val="16"/>
        <w:szCs w:val="16"/>
      </w:rPr>
      <w:t xml:space="preserve">Rua </w:t>
    </w:r>
    <w:r w:rsidR="00C65BA3" w:rsidRPr="00F15A6A">
      <w:rPr>
        <w:sz w:val="16"/>
        <w:szCs w:val="16"/>
        <w:highlight w:val="yellow"/>
      </w:rPr>
      <w:t>_____________</w:t>
    </w:r>
    <w:r w:rsidRPr="00D8456E">
      <w:rPr>
        <w:sz w:val="16"/>
        <w:szCs w:val="16"/>
      </w:rPr>
      <w:t xml:space="preserve">, nº </w:t>
    </w:r>
    <w:r w:rsidR="00F15A6A" w:rsidRPr="00F15A6A">
      <w:rPr>
        <w:sz w:val="16"/>
        <w:szCs w:val="16"/>
        <w:highlight w:val="yellow"/>
      </w:rPr>
      <w:t>____</w:t>
    </w:r>
    <w:r w:rsidR="00F15A6A">
      <w:rPr>
        <w:sz w:val="16"/>
        <w:szCs w:val="16"/>
      </w:rPr>
      <w:t>, Bairro</w:t>
    </w:r>
    <w:r w:rsidRPr="00D8456E">
      <w:rPr>
        <w:sz w:val="16"/>
        <w:szCs w:val="16"/>
      </w:rPr>
      <w:t xml:space="preserve"> </w:t>
    </w:r>
    <w:r w:rsidR="00F15A6A" w:rsidRPr="00F15A6A">
      <w:rPr>
        <w:sz w:val="16"/>
        <w:szCs w:val="16"/>
        <w:highlight w:val="yellow"/>
      </w:rPr>
      <w:t>_____</w:t>
    </w:r>
    <w:r w:rsidRPr="00D8456E">
      <w:rPr>
        <w:sz w:val="16"/>
        <w:szCs w:val="16"/>
      </w:rPr>
      <w:t xml:space="preserve"> </w:t>
    </w:r>
    <w:r w:rsidR="00F15A6A">
      <w:rPr>
        <w:sz w:val="16"/>
        <w:szCs w:val="16"/>
      </w:rPr>
      <w:t xml:space="preserve">, </w:t>
    </w:r>
    <w:r w:rsidRPr="00D53C06">
      <w:rPr>
        <w:sz w:val="16"/>
        <w:szCs w:val="16"/>
        <w:highlight w:val="yellow"/>
        <w:u w:val="single"/>
      </w:rPr>
      <w:t>Curitiba</w:t>
    </w:r>
    <w:r w:rsidR="00F15A6A">
      <w:rPr>
        <w:sz w:val="16"/>
        <w:szCs w:val="16"/>
      </w:rPr>
      <w:t xml:space="preserve">, </w:t>
    </w:r>
    <w:r w:rsidRPr="00D8456E">
      <w:rPr>
        <w:sz w:val="16"/>
        <w:szCs w:val="16"/>
      </w:rPr>
      <w:t xml:space="preserve">Paraná – CEP: </w:t>
    </w:r>
    <w:r w:rsidR="00F15A6A" w:rsidRPr="00F15A6A">
      <w:rPr>
        <w:sz w:val="16"/>
        <w:szCs w:val="16"/>
        <w:highlight w:val="yellow"/>
      </w:rPr>
      <w:t>______</w:t>
    </w:r>
    <w:r w:rsidRPr="00D8456E">
      <w:rPr>
        <w:sz w:val="16"/>
        <w:szCs w:val="16"/>
      </w:rPr>
      <w:t xml:space="preserve"> – Telefone: (4</w:t>
    </w:r>
    <w:r w:rsidR="00F15A6A" w:rsidRPr="00F15A6A">
      <w:rPr>
        <w:sz w:val="16"/>
        <w:szCs w:val="16"/>
        <w:highlight w:val="yellow"/>
      </w:rPr>
      <w:t>__</w:t>
    </w:r>
    <w:r w:rsidRPr="00D8456E">
      <w:rPr>
        <w:sz w:val="16"/>
        <w:szCs w:val="16"/>
      </w:rPr>
      <w:t xml:space="preserve">) </w:t>
    </w:r>
    <w:r w:rsidR="00F15A6A" w:rsidRPr="00F15A6A">
      <w:rPr>
        <w:sz w:val="16"/>
        <w:szCs w:val="16"/>
        <w:highlight w:val="yellow"/>
      </w:rPr>
      <w:t>___________</w:t>
    </w:r>
  </w:p>
  <w:p w:rsidR="0021720D" w:rsidRPr="0021720D" w:rsidRDefault="002172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5F8" w:rsidRDefault="006E45F8" w:rsidP="0021720D">
      <w:r>
        <w:separator/>
      </w:r>
    </w:p>
  </w:footnote>
  <w:footnote w:type="continuationSeparator" w:id="0">
    <w:p w:rsidR="006E45F8" w:rsidRDefault="006E45F8" w:rsidP="00217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0D" w:rsidRDefault="0021720D" w:rsidP="0021720D">
    <w:pPr>
      <w:pStyle w:val="Cabealho"/>
      <w:jc w:val="center"/>
    </w:pPr>
  </w:p>
  <w:p w:rsidR="0021720D" w:rsidRDefault="0021720D">
    <w:pPr>
      <w:pStyle w:val="Cabealho"/>
    </w:pPr>
  </w:p>
  <w:p w:rsidR="0021720D" w:rsidRDefault="00E65BC6" w:rsidP="0021720D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2514600" cy="876039"/>
          <wp:effectExtent l="0" t="0" r="0" b="63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0f9e5827c71d-GovernoParanaH(rgb-Positivo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0325" cy="891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5F96" w:rsidRDefault="009A5F96" w:rsidP="0021720D">
    <w:pPr>
      <w:pStyle w:val="Cabealho"/>
      <w:jc w:val="center"/>
    </w:pPr>
  </w:p>
  <w:p w:rsidR="009A5F96" w:rsidRDefault="009A5F96" w:rsidP="0021720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473"/>
    <w:multiLevelType w:val="hybridMultilevel"/>
    <w:tmpl w:val="7E3057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A4B9F"/>
    <w:multiLevelType w:val="hybridMultilevel"/>
    <w:tmpl w:val="30E05FBA"/>
    <w:lvl w:ilvl="0" w:tplc="54A01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A08E9"/>
    <w:multiLevelType w:val="hybridMultilevel"/>
    <w:tmpl w:val="EE523D9C"/>
    <w:lvl w:ilvl="0" w:tplc="18FAA5AE">
      <w:start w:val="1"/>
      <w:numFmt w:val="bullet"/>
      <w:lvlText w:val=""/>
      <w:lvlJc w:val="left"/>
      <w:pPr>
        <w:ind w:left="1428" w:hanging="360"/>
      </w:pPr>
      <w:rPr>
        <w:rFonts w:ascii="Symbol" w:eastAsia="Arial" w:hAnsi="Symbol" w:cs="Arial" w:hint="default"/>
      </w:rPr>
    </w:lvl>
    <w:lvl w:ilvl="1" w:tplc="7332D60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5125C8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A76D15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718977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B55042F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E9A287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7C564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9772540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4860551"/>
    <w:multiLevelType w:val="hybridMultilevel"/>
    <w:tmpl w:val="77A8CFB0"/>
    <w:lvl w:ilvl="0" w:tplc="7054C3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A6"/>
    <w:rsid w:val="000058C2"/>
    <w:rsid w:val="00015B4D"/>
    <w:rsid w:val="00033BAF"/>
    <w:rsid w:val="00050C7F"/>
    <w:rsid w:val="00057D32"/>
    <w:rsid w:val="0007375B"/>
    <w:rsid w:val="000F1381"/>
    <w:rsid w:val="00101EA4"/>
    <w:rsid w:val="001B1635"/>
    <w:rsid w:val="0021720D"/>
    <w:rsid w:val="0022219C"/>
    <w:rsid w:val="00222D7C"/>
    <w:rsid w:val="002355D6"/>
    <w:rsid w:val="00242948"/>
    <w:rsid w:val="002B53C8"/>
    <w:rsid w:val="002C663A"/>
    <w:rsid w:val="00311879"/>
    <w:rsid w:val="00347CA3"/>
    <w:rsid w:val="0037192C"/>
    <w:rsid w:val="003A6A7D"/>
    <w:rsid w:val="003A76CE"/>
    <w:rsid w:val="003B1E0A"/>
    <w:rsid w:val="00405FB0"/>
    <w:rsid w:val="00425904"/>
    <w:rsid w:val="00447DA8"/>
    <w:rsid w:val="00530E57"/>
    <w:rsid w:val="00564F42"/>
    <w:rsid w:val="005735FC"/>
    <w:rsid w:val="005A4D71"/>
    <w:rsid w:val="005A5471"/>
    <w:rsid w:val="005C2DEB"/>
    <w:rsid w:val="005D4FFA"/>
    <w:rsid w:val="005E4840"/>
    <w:rsid w:val="00620B77"/>
    <w:rsid w:val="00631B07"/>
    <w:rsid w:val="00663707"/>
    <w:rsid w:val="00671C25"/>
    <w:rsid w:val="006C3227"/>
    <w:rsid w:val="006D6CA1"/>
    <w:rsid w:val="006E45F8"/>
    <w:rsid w:val="006E5EA2"/>
    <w:rsid w:val="006F5385"/>
    <w:rsid w:val="00713A58"/>
    <w:rsid w:val="00715E32"/>
    <w:rsid w:val="00732B53"/>
    <w:rsid w:val="00735C65"/>
    <w:rsid w:val="007366FC"/>
    <w:rsid w:val="00744C15"/>
    <w:rsid w:val="00772E52"/>
    <w:rsid w:val="00791CCC"/>
    <w:rsid w:val="007B7B00"/>
    <w:rsid w:val="00840790"/>
    <w:rsid w:val="00863178"/>
    <w:rsid w:val="00867B36"/>
    <w:rsid w:val="00874EF0"/>
    <w:rsid w:val="00876CDC"/>
    <w:rsid w:val="008A23EF"/>
    <w:rsid w:val="008C4E0E"/>
    <w:rsid w:val="00903EA9"/>
    <w:rsid w:val="009364E0"/>
    <w:rsid w:val="00950275"/>
    <w:rsid w:val="00950674"/>
    <w:rsid w:val="00972D03"/>
    <w:rsid w:val="00984735"/>
    <w:rsid w:val="00994CC9"/>
    <w:rsid w:val="009A5F96"/>
    <w:rsid w:val="009C6682"/>
    <w:rsid w:val="009E410C"/>
    <w:rsid w:val="009E515F"/>
    <w:rsid w:val="009F661A"/>
    <w:rsid w:val="00A42A66"/>
    <w:rsid w:val="00A66092"/>
    <w:rsid w:val="00A724BD"/>
    <w:rsid w:val="00AA13A5"/>
    <w:rsid w:val="00AB0597"/>
    <w:rsid w:val="00AB1812"/>
    <w:rsid w:val="00AD32D2"/>
    <w:rsid w:val="00AE7DBD"/>
    <w:rsid w:val="00B23657"/>
    <w:rsid w:val="00B23953"/>
    <w:rsid w:val="00B46D0E"/>
    <w:rsid w:val="00B53273"/>
    <w:rsid w:val="00B53C14"/>
    <w:rsid w:val="00B731DF"/>
    <w:rsid w:val="00BA5556"/>
    <w:rsid w:val="00BA729E"/>
    <w:rsid w:val="00BB49B2"/>
    <w:rsid w:val="00BB6147"/>
    <w:rsid w:val="00BC21F3"/>
    <w:rsid w:val="00BD236D"/>
    <w:rsid w:val="00BE0C45"/>
    <w:rsid w:val="00C0465C"/>
    <w:rsid w:val="00C115E1"/>
    <w:rsid w:val="00C42E7E"/>
    <w:rsid w:val="00C474B3"/>
    <w:rsid w:val="00C65BA3"/>
    <w:rsid w:val="00C8451C"/>
    <w:rsid w:val="00C926FE"/>
    <w:rsid w:val="00CF54F3"/>
    <w:rsid w:val="00D171C8"/>
    <w:rsid w:val="00D4033F"/>
    <w:rsid w:val="00D41CA1"/>
    <w:rsid w:val="00D53C06"/>
    <w:rsid w:val="00D900F5"/>
    <w:rsid w:val="00DA16A3"/>
    <w:rsid w:val="00DA3741"/>
    <w:rsid w:val="00DB5A7F"/>
    <w:rsid w:val="00DF6EE5"/>
    <w:rsid w:val="00E0114A"/>
    <w:rsid w:val="00E54184"/>
    <w:rsid w:val="00E65BC6"/>
    <w:rsid w:val="00E854EE"/>
    <w:rsid w:val="00EA573C"/>
    <w:rsid w:val="00EC6EFF"/>
    <w:rsid w:val="00ED1541"/>
    <w:rsid w:val="00EE7B7A"/>
    <w:rsid w:val="00F15A6A"/>
    <w:rsid w:val="00F65A12"/>
    <w:rsid w:val="00F6786E"/>
    <w:rsid w:val="00FA1289"/>
    <w:rsid w:val="00FB1B1F"/>
    <w:rsid w:val="00FC229E"/>
    <w:rsid w:val="00FC332B"/>
    <w:rsid w:val="00FE6CB2"/>
    <w:rsid w:val="00FF0699"/>
    <w:rsid w:val="00FF0AA6"/>
    <w:rsid w:val="00F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A3A2822"/>
  <w15:docId w15:val="{73DCF14A-8A96-4488-90D1-02000F8D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Arial" w:eastAsia="Arial" w:hAnsi="Arial" w:cs="Arial"/>
      <w:sz w:val="22"/>
      <w:lang w:val="pt-PT"/>
    </w:rPr>
  </w:style>
  <w:style w:type="paragraph" w:styleId="Ttulo1">
    <w:name w:val="heading 1"/>
    <w:basedOn w:val="Normal"/>
    <w:uiPriority w:val="1"/>
    <w:qFormat/>
    <w:pPr>
      <w:ind w:left="2393" w:right="2397"/>
      <w:jc w:val="center"/>
      <w:outlineLvl w:val="0"/>
    </w:pPr>
    <w:rPr>
      <w:b/>
      <w:bCs/>
      <w:sz w:val="25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5"/>
      <w:szCs w:val="25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72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720D"/>
    <w:rPr>
      <w:rFonts w:ascii="Arial" w:eastAsia="Arial" w:hAnsi="Arial" w:cs="Arial"/>
      <w:sz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2172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720D"/>
    <w:rPr>
      <w:rFonts w:ascii="Arial" w:eastAsia="Arial" w:hAnsi="Arial" w:cs="Arial"/>
      <w:sz w:val="22"/>
      <w:lang w:val="pt-PT"/>
    </w:rPr>
  </w:style>
  <w:style w:type="paragraph" w:customStyle="1" w:styleId="Default">
    <w:name w:val="Default"/>
    <w:rsid w:val="00B532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E0114A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E0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protocolo.pr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Ferreira</dc:creator>
  <dc:description/>
  <cp:lastModifiedBy>Gustavo Pereira pinho</cp:lastModifiedBy>
  <cp:revision>36</cp:revision>
  <cp:lastPrinted>2022-01-27T20:51:00Z</cp:lastPrinted>
  <dcterms:created xsi:type="dcterms:W3CDTF">2023-04-12T14:48:00Z</dcterms:created>
  <dcterms:modified xsi:type="dcterms:W3CDTF">2023-06-20T14:55:00Z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2021-02-16T00:00:00Z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2021-02-16T00:00:00Z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